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725FEC">
        <w:rPr>
          <w:rFonts w:ascii="Times New Roman" w:hAnsi="Times New Roman"/>
          <w:sz w:val="24"/>
          <w:szCs w:val="24"/>
        </w:rPr>
        <w:t>11.02.2020</w:t>
      </w:r>
      <w:r w:rsidR="00A32EA5" w:rsidRPr="00A32EA5">
        <w:rPr>
          <w:rFonts w:ascii="Times New Roman" w:hAnsi="Times New Roman"/>
          <w:sz w:val="24"/>
          <w:szCs w:val="24"/>
        </w:rPr>
        <w:t>)</w:t>
      </w:r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635"/>
        <w:gridCol w:w="1755"/>
        <w:gridCol w:w="2686"/>
        <w:gridCol w:w="2479"/>
        <w:gridCol w:w="1286"/>
        <w:gridCol w:w="2033"/>
        <w:gridCol w:w="2356"/>
        <w:gridCol w:w="2603"/>
      </w:tblGrid>
      <w:tr w:rsidR="00604DD1" w:rsidRPr="00F81FC6" w:rsidTr="00725FEC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F81FC6" w:rsidRDefault="009F7239" w:rsidP="00BB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D63B9F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D63B9F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  <w:r w:rsidR="00D63B9F">
              <w:t xml:space="preserve">,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близкие родственники держателя карты либо его представители (соц. работники)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F81FC6" w:rsidRDefault="00E30C4B" w:rsidP="00BB4BBA">
            <w:pPr>
              <w:pStyle w:val="Default"/>
              <w:rPr>
                <w:color w:val="auto"/>
              </w:rPr>
            </w:pPr>
          </w:p>
        </w:tc>
      </w:tr>
      <w:tr w:rsidR="00604DD1" w:rsidRPr="00F81FC6" w:rsidTr="00725FEC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F81FC6" w:rsidRDefault="002810C5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F81FC6">
              <w:rPr>
                <w:rFonts w:ascii="Times New Roman" w:hAnsi="Times New Roman"/>
                <w:sz w:val="24"/>
                <w:szCs w:val="24"/>
              </w:rPr>
              <w:t>СК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F41ACB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F81FC6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1F4254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 w:rsidRPr="00F81FC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 w:rsidRPr="00F81FC6">
              <w:rPr>
                <w:rFonts w:ascii="Times New Roman" w:hAnsi="Times New Roman"/>
                <w:sz w:val="24"/>
                <w:szCs w:val="24"/>
              </w:rPr>
              <w:t>.</w:t>
            </w:r>
            <w:r w:rsidR="00D63B9F">
              <w:rPr>
                <w:rFonts w:ascii="Times New Roman" w:hAnsi="Times New Roman"/>
                <w:sz w:val="24"/>
                <w:szCs w:val="24"/>
              </w:rPr>
              <w:t>,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9C1" w:rsidRPr="00F81FC6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F81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F81FC6" w:rsidRDefault="00571061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F81F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ребрендинга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в 2018 г.</w:t>
            </w:r>
          </w:p>
        </w:tc>
      </w:tr>
      <w:tr w:rsidR="00881457" w:rsidRPr="00F81FC6" w:rsidTr="00D63B9F">
        <w:trPr>
          <w:trHeight w:val="118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и всех товаров, продающихся с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725FEC">
        <w:trPr>
          <w:trHeight w:val="103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F81FC6" w:rsidTr="00725FEC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СКМО </w:t>
            </w:r>
            <w:r w:rsidR="00D63B9F">
              <w:rPr>
                <w:rFonts w:ascii="Times New Roman" w:hAnsi="Times New Roman"/>
                <w:sz w:val="24"/>
                <w:szCs w:val="24"/>
              </w:rPr>
              <w:br/>
            </w:r>
            <w:r w:rsidRPr="00F81FC6">
              <w:rPr>
                <w:rFonts w:ascii="Times New Roman" w:hAnsi="Times New Roman"/>
                <w:sz w:val="24"/>
                <w:szCs w:val="24"/>
              </w:rPr>
              <w:t>и пенсионного удостоверения: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ветераны ВОВ;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участники боевых действий;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работника),  карты «Забота»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</w:t>
            </w:r>
            <w:r w:rsidRPr="00F81FC6">
              <w:rPr>
                <w:color w:val="auto"/>
              </w:rPr>
              <w:lastRenderedPageBreak/>
              <w:t>принадлежности, в том числе трубки, кальяны, сигаретная бумага, зажигалки и товары, имитирующие табачные изделия)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. Подольск, </w:t>
            </w:r>
          </w:p>
          <w:p w:rsidR="00881457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881457" w:rsidRPr="00F81FC6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Pr="00F81FC6" w:rsidRDefault="003717D8" w:rsidP="00BB4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. Электросталь,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пос. Случайный,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массив 1, стр. 2;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Одинцовский р-н, с. 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, д. 55Е</w:t>
            </w:r>
          </w:p>
        </w:tc>
      </w:tr>
      <w:tr w:rsidR="00881457" w:rsidRPr="00F81FC6" w:rsidTr="00725FEC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F81FC6" w:rsidRDefault="00881457" w:rsidP="00BB4BBA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Гипермаркеты: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Королев, ул. </w:t>
            </w:r>
            <w:proofErr w:type="gramStart"/>
            <w:r w:rsidRPr="00F81FC6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F81FC6"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F81FC6" w:rsidRDefault="00881457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Новорязанское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шоссе д. 24</w:t>
            </w:r>
          </w:p>
        </w:tc>
      </w:tr>
      <w:tr w:rsidR="00DF3A89" w:rsidRPr="00F81FC6" w:rsidTr="00725FEC">
        <w:trPr>
          <w:trHeight w:val="4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 СКМО,  соц. работники в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интересах держателей 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8:00 до 13:00 каждый будний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товары кроме  алкоголя, табачных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F81FC6" w:rsidRDefault="00DF3A89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F81FC6" w:rsidTr="00725FEC">
        <w:trPr>
          <w:trHeight w:val="8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алкоголя, табачных изделий и 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F81FC6" w:rsidRDefault="00191D6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725FEC">
        <w:trPr>
          <w:trHeight w:val="83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725FEC">
        <w:trPr>
          <w:trHeight w:val="84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50" w:rsidRPr="00F81FC6" w:rsidTr="00725FEC">
        <w:trPr>
          <w:trHeight w:val="84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9:00 до 13:00 со вторника по воскресенье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50" w:rsidRPr="00F81FC6" w:rsidRDefault="0079015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участники боевых действий, блокадники, члены семьи погибшего военнослужащего;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многодетные матери, отцы;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социально незащищённые и другие граждане по направлению администрации муниципального образования;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владельцы социальной карты Сбербанка России;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опекуны несовершеннолетних инвалидов;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ликвидаторы последствий аварии на ЧАЭС;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граждане, имеющие статус беженца/вынужденного переселенца;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матери-одиночки;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социальной карты москвича, Московской области; социальной карты «Забота»;</w:t>
            </w:r>
          </w:p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Почетные доноры Российской Федерации, держатели  СКМО,  социальные работники в интересах держателей 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F81FC6" w:rsidRDefault="009D45A8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отмечены специальными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ценниками.</w:t>
            </w:r>
          </w:p>
        </w:tc>
      </w:tr>
      <w:tr w:rsidR="004B0D00" w:rsidRPr="00F81FC6" w:rsidTr="00725FEC">
        <w:trPr>
          <w:trHeight w:val="139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 предъявлению СКМО (для представителя держателя карты –</w:t>
            </w:r>
            <w:bookmarkStart w:id="0" w:name="__UnoMark__473_2873770881"/>
            <w:bookmarkEnd w:id="0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момента открытия 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1" w:name="__UnoMark__719_287377088"/>
            <w:bookmarkEnd w:id="1"/>
            <w:r w:rsidRPr="00F81FC6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_UnoMark__721_287377088"/>
            <w:bookmarkEnd w:id="2"/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 «Гипермаркет Магнит»,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«Магнит» «у дома»</w:t>
            </w:r>
          </w:p>
        </w:tc>
      </w:tr>
      <w:tr w:rsidR="004B0D00" w:rsidRPr="00F81FC6" w:rsidTr="00725FEC">
        <w:trPr>
          <w:trHeight w:val="110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  <w:bookmarkStart w:id="3" w:name="__UnoMark__723_287377088"/>
            <w:bookmarkEnd w:id="3"/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Форматы: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«Магнит Семейный»,</w:t>
            </w:r>
          </w:p>
          <w:p w:rsidR="004B0D00" w:rsidRPr="00F81FC6" w:rsidRDefault="004B0D00" w:rsidP="00D337C1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«Гипермаркет Магнит» </w:t>
            </w:r>
          </w:p>
        </w:tc>
      </w:tr>
      <w:tr w:rsidR="004B0D00" w:rsidRPr="00F81FC6" w:rsidTr="00725FEC">
        <w:trPr>
          <w:trHeight w:val="113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  момента открытия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до 13:00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среда — пятница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:rsidR="0079015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«Магнит» «у дома» – </w:t>
            </w:r>
          </w:p>
          <w:p w:rsidR="004B0D00" w:rsidRPr="00F81FC6" w:rsidRDefault="004B0D00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18.03.2019</w:t>
            </w:r>
          </w:p>
        </w:tc>
      </w:tr>
      <w:tr w:rsidR="00BB4BBA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90795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</w:t>
            </w:r>
            <w:r w:rsidR="00907954" w:rsidRPr="00F81FC6">
              <w:rPr>
                <w:rFonts w:ascii="Times New Roman" w:hAnsi="Times New Roman"/>
                <w:sz w:val="24"/>
                <w:szCs w:val="24"/>
              </w:rPr>
              <w:br/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(соц. работники)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родственника держателя карты –  дополнительно паспорт и доверенность  </w:t>
            </w:r>
            <w:r w:rsidRPr="00F81FC6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D337C1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 xml:space="preserve">Скидка не распространяется на </w:t>
            </w:r>
            <w:proofErr w:type="spellStart"/>
            <w:r w:rsidRPr="00F81FC6">
              <w:rPr>
                <w:color w:val="auto"/>
              </w:rPr>
              <w:t>акционные</w:t>
            </w:r>
            <w:proofErr w:type="spellEnd"/>
            <w:r w:rsidRPr="00F81FC6">
              <w:rPr>
                <w:color w:val="auto"/>
              </w:rPr>
              <w:t xml:space="preserve"> товары,</w:t>
            </w:r>
            <w:r w:rsidRPr="00F81FC6">
              <w:rPr>
                <w:color w:val="auto"/>
              </w:rPr>
              <w:br/>
              <w:t xml:space="preserve"> не суммируется с другими скидками </w:t>
            </w:r>
            <w:r w:rsidRPr="00F81FC6">
              <w:rPr>
                <w:color w:val="auto"/>
              </w:rPr>
              <w:br/>
              <w:t xml:space="preserve">(по карте постоянного покупателя, скидка «День рождения» </w:t>
            </w:r>
            <w:r w:rsidRPr="00F81FC6">
              <w:rPr>
                <w:color w:val="auto"/>
              </w:rPr>
              <w:br/>
              <w:t>и др.)</w:t>
            </w:r>
          </w:p>
        </w:tc>
      </w:tr>
      <w:tr w:rsidR="00BB4BBA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81FC6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F81FC6">
              <w:rPr>
                <w:sz w:val="24"/>
                <w:szCs w:val="24"/>
                <w:shd w:val="clear" w:color="auto" w:fill="FFFFFF"/>
              </w:rPr>
              <w:t>–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A" w:rsidRPr="00F81FC6" w:rsidRDefault="00BB4BBA" w:rsidP="00BB4BBA">
            <w:pPr>
              <w:pStyle w:val="Default"/>
            </w:pPr>
            <w:r w:rsidRPr="00F81FC6">
              <w:rPr>
                <w:color w:val="auto"/>
              </w:rPr>
              <w:t xml:space="preserve">По карте постоянного покупателя </w:t>
            </w:r>
            <w:r w:rsidRPr="00F81FC6">
              <w:rPr>
                <w:shd w:val="clear" w:color="auto" w:fill="FFFFFF"/>
              </w:rPr>
              <w:t>–</w:t>
            </w:r>
            <w:r w:rsidRPr="00F81FC6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  <w:tr w:rsidR="004F17FD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4F17FD" w:rsidP="004F17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С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алоны обуви «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Respect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144248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По предъявлению СКМО, </w:t>
            </w:r>
            <w:r w:rsidR="00C438E5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пенсионного удостоверения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="004F17FD" w:rsidRPr="00F81FC6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будние дни до 13.00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Весь ассортимент товаров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D" w:rsidRPr="00F81FC6" w:rsidRDefault="00144248" w:rsidP="004F17FD">
            <w:pPr>
              <w:pStyle w:val="Default"/>
              <w:rPr>
                <w:color w:val="auto"/>
              </w:rPr>
            </w:pPr>
            <w:r w:rsidRPr="00F81FC6">
              <w:rPr>
                <w:color w:val="auto"/>
              </w:rPr>
              <w:t>С апреля 2019 г.</w:t>
            </w:r>
          </w:p>
        </w:tc>
      </w:tr>
      <w:tr w:rsidR="002F6334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«Твой Дом»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Пенсионеры;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инвалиды 1,2 и 3 группы (1, 2 и 3 степеней);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ВОВ;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- участники боевых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труженики тыла;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дети-сироты;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дети, оставшиеся без попечения родителей (по случаю потери кормильца), обучающиеся до 18 лет в школе или колледже, а также до 23 лет, при учебе на дневном отделении;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ветераны труда;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один из супругов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все несовершеннолетние дети в многодетной семье;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беременные женщины (без права на бесплатный проезд в общественном транспорте в г. Москве и МО);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- лица, награжденные нагрудными знаками «Почётный донор России» или «Почётный донор Москвы и МО».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представителя держателя карты – дополнительно паспорт или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работника).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Пенсионное удостоверение (справка о назначении пенсии).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с 02:00 до 13:00 часов по московскому времени.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Все товары кроме: алкогольной и табачной продукции (табак, табачные изделия и курительные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принадлежности, в том числе, трубки, кальяны, сигаретная бумага, зажигалки и товары, имеющие табачные изделия), а также товаров отдела «ТЕХНОПАРК»  и товаров арендаторов.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6" w:rsidRDefault="00F81FC6" w:rsidP="002F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26.09.2019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Скидка не суммируется с текущими акциями. </w:t>
            </w:r>
          </w:p>
          <w:p w:rsidR="002F6334" w:rsidRPr="00F81FC6" w:rsidRDefault="002F6334" w:rsidP="002F6334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 xml:space="preserve">Выдача денежной компенсации взамен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lastRenderedPageBreak/>
              <w:t>скидки не производится</w:t>
            </w:r>
          </w:p>
        </w:tc>
      </w:tr>
      <w:tr w:rsidR="00725FEC" w:rsidRPr="00F81FC6" w:rsidTr="00725FE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Billa</w:t>
            </w:r>
            <w:proofErr w:type="spellEnd"/>
            <w:r w:rsidRPr="00F81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D63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и другие держатели СКМ</w:t>
            </w:r>
            <w:r w:rsidR="00D63B9F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 или СКМО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 w:rsidRPr="00F81FC6">
              <w:rPr>
                <w:rFonts w:ascii="Times New Roman" w:hAnsi="Times New Roman"/>
                <w:sz w:val="24"/>
                <w:szCs w:val="24"/>
              </w:rPr>
              <w:t>По предъявлению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СКМ, СКМО или пенсионного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F81F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 w:rsidRPr="003C4261">
              <w:rPr>
                <w:rFonts w:ascii="Times New Roman" w:hAnsi="Times New Roman"/>
                <w:sz w:val="24"/>
                <w:szCs w:val="24"/>
              </w:rPr>
              <w:t>каждый день с 8:00 до 13:00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Pr="00F81FC6" w:rsidRDefault="00725FEC" w:rsidP="00725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4261">
              <w:rPr>
                <w:rFonts w:ascii="Times New Roman" w:hAnsi="Times New Roman"/>
                <w:sz w:val="24"/>
                <w:szCs w:val="24"/>
              </w:rPr>
              <w:t>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ассортимент, кроме товаров, участвующих в </w:t>
            </w:r>
            <w:r w:rsidRPr="003C4261">
              <w:rPr>
                <w:rFonts w:ascii="Times New Roman" w:hAnsi="Times New Roman"/>
                <w:sz w:val="24"/>
                <w:szCs w:val="24"/>
              </w:rPr>
              <w:lastRenderedPageBreak/>
              <w:t>акциях,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261">
              <w:rPr>
                <w:rFonts w:ascii="Times New Roman" w:hAnsi="Times New Roman"/>
                <w:sz w:val="24"/>
                <w:szCs w:val="24"/>
              </w:rPr>
              <w:t xml:space="preserve">распродажах, собственной торговой марки </w:t>
            </w:r>
            <w:proofErr w:type="spellStart"/>
            <w:r w:rsidRPr="003C4261">
              <w:rPr>
                <w:rFonts w:ascii="Times New Roman" w:hAnsi="Times New Roman"/>
                <w:sz w:val="24"/>
                <w:szCs w:val="24"/>
              </w:rPr>
              <w:t>Clever</w:t>
            </w:r>
            <w:proofErr w:type="spellEnd"/>
            <w:r w:rsidRPr="003C42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261">
              <w:rPr>
                <w:rFonts w:ascii="Times New Roman" w:hAnsi="Times New Roman"/>
                <w:sz w:val="24"/>
                <w:szCs w:val="24"/>
              </w:rPr>
              <w:t>а также табачной и алкогольной продукции.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C" w:rsidRDefault="00725FEC" w:rsidP="00725F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Социальная скидка предоставляется во всех магазинах «</w:t>
            </w:r>
            <w:proofErr w:type="spellStart"/>
            <w:r>
              <w:rPr>
                <w:color w:val="auto"/>
                <w:lang w:val="en-US"/>
              </w:rPr>
              <w:t>Billa</w:t>
            </w:r>
            <w:proofErr w:type="spellEnd"/>
            <w:r>
              <w:rPr>
                <w:color w:val="auto"/>
              </w:rPr>
              <w:t xml:space="preserve">» </w:t>
            </w:r>
            <w:r>
              <w:rPr>
                <w:color w:val="auto"/>
              </w:rPr>
              <w:lastRenderedPageBreak/>
              <w:t>в Москве и Московской области;</w:t>
            </w:r>
          </w:p>
          <w:p w:rsidR="00725FEC" w:rsidRPr="00F81FC6" w:rsidRDefault="00725FEC" w:rsidP="00725F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начало предоставления – с 1 марта 2020 г.</w:t>
            </w:r>
          </w:p>
        </w:tc>
      </w:tr>
    </w:tbl>
    <w:p w:rsidR="00725FEC" w:rsidRPr="00D63B9F" w:rsidRDefault="00725FEC" w:rsidP="00D63B9F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25FEC" w:rsidRPr="00D63B9F" w:rsidSect="001D3704"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68" w:rsidRDefault="002C1E68" w:rsidP="006820EE">
      <w:r>
        <w:separator/>
      </w:r>
    </w:p>
  </w:endnote>
  <w:endnote w:type="continuationSeparator" w:id="0">
    <w:p w:rsidR="002C1E68" w:rsidRDefault="002C1E68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68" w:rsidRDefault="002C1E68" w:rsidP="006820EE">
      <w:r>
        <w:separator/>
      </w:r>
    </w:p>
  </w:footnote>
  <w:footnote w:type="continuationSeparator" w:id="0">
    <w:p w:rsidR="002C1E68" w:rsidRDefault="002C1E68" w:rsidP="006820EE">
      <w:r>
        <w:continuationSeparator/>
      </w:r>
    </w:p>
  </w:footnote>
  <w:footnote w:id="1">
    <w:p w:rsidR="00D63B9F" w:rsidRDefault="00D63B9F" w:rsidP="00D63B9F">
      <w:pPr>
        <w:ind w:left="360"/>
        <w:jc w:val="both"/>
      </w:pPr>
      <w:r>
        <w:rPr>
          <w:rStyle w:val="af1"/>
        </w:rPr>
        <w:footnoteRef/>
      </w:r>
      <w:r>
        <w:t xml:space="preserve"> </w:t>
      </w:r>
      <w:r w:rsidRPr="00D63B9F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</w:footnote>
  <w:footnote w:id="2">
    <w:p w:rsidR="00D63B9F" w:rsidRDefault="00D63B9F" w:rsidP="00D63B9F">
      <w:pPr>
        <w:ind w:left="360"/>
        <w:jc w:val="both"/>
      </w:pPr>
      <w:r>
        <w:rPr>
          <w:rStyle w:val="af1"/>
        </w:rPr>
        <w:footnoteRef/>
      </w:r>
      <w:r>
        <w:t xml:space="preserve"> </w:t>
      </w:r>
      <w:r w:rsidRPr="00D63B9F">
        <w:rPr>
          <w:rFonts w:ascii="Times New Roman" w:hAnsi="Times New Roman"/>
          <w:sz w:val="24"/>
          <w:szCs w:val="24"/>
        </w:rPr>
        <w:t>СКМ – Социальная карта Москвича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B47B8B">
          <w:rPr>
            <w:rFonts w:ascii="Times New Roman" w:hAnsi="Times New Roman"/>
            <w:noProof/>
            <w:sz w:val="24"/>
            <w:szCs w:val="24"/>
          </w:rPr>
          <w:t>6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2C1E68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45C4D796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E"/>
    <w:rsid w:val="00021284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44248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06AD7"/>
    <w:rsid w:val="002230DF"/>
    <w:rsid w:val="00226829"/>
    <w:rsid w:val="00252CC7"/>
    <w:rsid w:val="00263462"/>
    <w:rsid w:val="002760CC"/>
    <w:rsid w:val="002810C5"/>
    <w:rsid w:val="00291583"/>
    <w:rsid w:val="002B2953"/>
    <w:rsid w:val="002B6896"/>
    <w:rsid w:val="002C1E68"/>
    <w:rsid w:val="002F3106"/>
    <w:rsid w:val="002F6253"/>
    <w:rsid w:val="002F6334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28EA"/>
    <w:rsid w:val="003F60DF"/>
    <w:rsid w:val="00406C54"/>
    <w:rsid w:val="004149BC"/>
    <w:rsid w:val="004161B8"/>
    <w:rsid w:val="00425803"/>
    <w:rsid w:val="004A61E3"/>
    <w:rsid w:val="004B0D00"/>
    <w:rsid w:val="004C3257"/>
    <w:rsid w:val="004C39C1"/>
    <w:rsid w:val="004E4951"/>
    <w:rsid w:val="004E50AE"/>
    <w:rsid w:val="004F17FD"/>
    <w:rsid w:val="00502D96"/>
    <w:rsid w:val="005103D3"/>
    <w:rsid w:val="0054181C"/>
    <w:rsid w:val="005615EE"/>
    <w:rsid w:val="00562615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35E07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25FEC"/>
    <w:rsid w:val="00731C91"/>
    <w:rsid w:val="0075296D"/>
    <w:rsid w:val="007529A5"/>
    <w:rsid w:val="007615DF"/>
    <w:rsid w:val="007671E5"/>
    <w:rsid w:val="00773699"/>
    <w:rsid w:val="00790150"/>
    <w:rsid w:val="007962CE"/>
    <w:rsid w:val="00797928"/>
    <w:rsid w:val="007A1B01"/>
    <w:rsid w:val="007C454A"/>
    <w:rsid w:val="00831669"/>
    <w:rsid w:val="00867924"/>
    <w:rsid w:val="00880400"/>
    <w:rsid w:val="00881457"/>
    <w:rsid w:val="00881EA1"/>
    <w:rsid w:val="008849FD"/>
    <w:rsid w:val="008B4EDF"/>
    <w:rsid w:val="008C0EE0"/>
    <w:rsid w:val="008D67AF"/>
    <w:rsid w:val="00907954"/>
    <w:rsid w:val="00913460"/>
    <w:rsid w:val="00916624"/>
    <w:rsid w:val="00924945"/>
    <w:rsid w:val="009415AA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D2405"/>
    <w:rsid w:val="00AF05BB"/>
    <w:rsid w:val="00AF0D56"/>
    <w:rsid w:val="00B2192F"/>
    <w:rsid w:val="00B43A9F"/>
    <w:rsid w:val="00B47B8B"/>
    <w:rsid w:val="00B61C0B"/>
    <w:rsid w:val="00B677AE"/>
    <w:rsid w:val="00B755E3"/>
    <w:rsid w:val="00B818D8"/>
    <w:rsid w:val="00B87497"/>
    <w:rsid w:val="00B91839"/>
    <w:rsid w:val="00BA0CA5"/>
    <w:rsid w:val="00BB30DB"/>
    <w:rsid w:val="00BB4BBA"/>
    <w:rsid w:val="00BB5113"/>
    <w:rsid w:val="00BB683F"/>
    <w:rsid w:val="00BC0A7D"/>
    <w:rsid w:val="00BD26EC"/>
    <w:rsid w:val="00BE78F6"/>
    <w:rsid w:val="00C04D53"/>
    <w:rsid w:val="00C06BA2"/>
    <w:rsid w:val="00C163D1"/>
    <w:rsid w:val="00C2040E"/>
    <w:rsid w:val="00C336B6"/>
    <w:rsid w:val="00C438E5"/>
    <w:rsid w:val="00C44F2A"/>
    <w:rsid w:val="00C51994"/>
    <w:rsid w:val="00C91A8C"/>
    <w:rsid w:val="00CA3C48"/>
    <w:rsid w:val="00CB6412"/>
    <w:rsid w:val="00CD4BA9"/>
    <w:rsid w:val="00CE2730"/>
    <w:rsid w:val="00CE7FC4"/>
    <w:rsid w:val="00D337C1"/>
    <w:rsid w:val="00D36D11"/>
    <w:rsid w:val="00D4779E"/>
    <w:rsid w:val="00D63B9F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44EB0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1FC6"/>
    <w:rsid w:val="00F84A1C"/>
    <w:rsid w:val="00F84EC0"/>
    <w:rsid w:val="00F93C14"/>
    <w:rsid w:val="00FE35D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D63B9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63B9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63B9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63B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D63B9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63B9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63B9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63B9F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63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B56C-8B46-4BDD-AB10-9B3E314E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cp:lastModifiedBy>Евгений К. Бабичев</cp:lastModifiedBy>
  <cp:revision>13</cp:revision>
  <dcterms:created xsi:type="dcterms:W3CDTF">2019-04-03T06:37:00Z</dcterms:created>
  <dcterms:modified xsi:type="dcterms:W3CDTF">2020-02-11T07:59:00Z</dcterms:modified>
  <dc:description>exif_MSED_2c886e65332eb9b89e0a0f3f317ded763abd7cec37e4da55a56b3c7b5c30097c</dc:description>
</cp:coreProperties>
</file>