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4" w:rsidRDefault="00EF3CD4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DEC" w:rsidRDefault="00FE5DEC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EF3CD4" w:rsidRDefault="00EF3CD4" w:rsidP="00FE5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http://zpp.rospotrebnadzor.ru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930229" w:rsidRDefault="00FE5DEC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продукта рекомендуем обратиться в </w:t>
      </w:r>
      <w:r w:rsidR="003F4D14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D4">
        <w:rPr>
          <w:rFonts w:ascii="Times New Roman" w:hAnsi="Times New Roman" w:cs="Times New Roman"/>
          <w:sz w:val="28"/>
          <w:szCs w:val="28"/>
        </w:rPr>
        <w:t>по адресу</w:t>
      </w:r>
      <w:r w:rsidR="003F4D14" w:rsidRPr="003F4D14">
        <w:rPr>
          <w:rFonts w:ascii="Times New Roman" w:hAnsi="Times New Roman" w:cs="Times New Roman"/>
          <w:sz w:val="28"/>
          <w:szCs w:val="28"/>
        </w:rPr>
        <w:t>: 141014, Московская обл., г. Мытищи, ул. Семашко, д. 2</w:t>
      </w:r>
      <w:r w:rsidR="00EF3CD4">
        <w:rPr>
          <w:rFonts w:ascii="Times New Roman" w:hAnsi="Times New Roman" w:cs="Times New Roman"/>
          <w:sz w:val="28"/>
          <w:szCs w:val="28"/>
        </w:rPr>
        <w:t>; т</w:t>
      </w:r>
      <w:r w:rsidR="003F4D14" w:rsidRPr="003F4D14">
        <w:rPr>
          <w:rFonts w:ascii="Times New Roman" w:hAnsi="Times New Roman" w:cs="Times New Roman"/>
          <w:sz w:val="28"/>
          <w:szCs w:val="28"/>
        </w:rPr>
        <w:t>ел.: +7 (495) 586-10-78</w:t>
      </w:r>
      <w:r w:rsidR="00EF3CD4">
        <w:rPr>
          <w:rFonts w:ascii="Times New Roman" w:hAnsi="Times New Roman" w:cs="Times New Roman"/>
          <w:sz w:val="28"/>
          <w:szCs w:val="28"/>
        </w:rPr>
        <w:t>.</w:t>
      </w:r>
    </w:p>
    <w:p w:rsid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</w:t>
      </w:r>
      <w:r w:rsidRPr="003F4D14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 http://eais.rkn.gov.ru/feedback/ (Роскомнадзор)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Уважаемые пользовате</w:t>
      </w:r>
      <w:bookmarkStart w:id="0" w:name="_GoBack"/>
      <w:bookmarkEnd w:id="0"/>
      <w:r w:rsidRPr="003F4D14">
        <w:rPr>
          <w:rFonts w:ascii="Times New Roman" w:hAnsi="Times New Roman" w:cs="Times New Roman"/>
          <w:sz w:val="28"/>
          <w:szCs w:val="28"/>
        </w:rPr>
        <w:t>ли! Просим с пониманием отнестись к некоторым техническим ограничениям, связанным с особенностями обработки информации: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EF3CD4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F4D14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D1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F4D14">
        <w:rPr>
          <w:rFonts w:ascii="Times New Roman" w:hAnsi="Times New Roman" w:cs="Times New Roman"/>
          <w:sz w:val="28"/>
          <w:szCs w:val="28"/>
        </w:rPr>
        <w:t>.</w:t>
      </w:r>
    </w:p>
    <w:p w:rsidR="003F4D14" w:rsidRPr="00F049A5" w:rsidRDefault="003F4D14" w:rsidP="00EF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4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 Почтовые адреса территориальных органов Роспотребнадзора можно узнать на официальном сайте Роспотребнадзора.</w:t>
      </w:r>
    </w:p>
    <w:sectPr w:rsidR="003F4D14" w:rsidRPr="00F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A0"/>
    <w:rsid w:val="000715A0"/>
    <w:rsid w:val="003F4D14"/>
    <w:rsid w:val="005C64AA"/>
    <w:rsid w:val="00C56BDA"/>
    <w:rsid w:val="00E65133"/>
    <w:rsid w:val="00EF3CD4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B202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exif_MSED_99aac25d39e52bbc3c0ac23a15593976d44c4a4cb0bab3d0c2e4f0e5f75608c0</dc:description>
  <cp:lastModifiedBy>Махнёва Анастасия Викторовна</cp:lastModifiedBy>
  <cp:revision>5</cp:revision>
  <dcterms:created xsi:type="dcterms:W3CDTF">2019-01-14T12:26:00Z</dcterms:created>
  <dcterms:modified xsi:type="dcterms:W3CDTF">2020-01-14T06:18:00Z</dcterms:modified>
</cp:coreProperties>
</file>