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E2" w:rsidRDefault="00D115E2" w:rsidP="00D115E2">
      <w:pPr>
        <w:pStyle w:val="ConsPlusNormal"/>
        <w:tabs>
          <w:tab w:val="left" w:pos="855"/>
          <w:tab w:val="center" w:pos="4678"/>
        </w:tabs>
        <w:spacing w:line="276" w:lineRule="auto"/>
        <w:ind w:left="4962"/>
        <w:rPr>
          <w:rFonts w:ascii="Times New Roman" w:hAnsi="Times New Roman" w:cs="Times New Roman"/>
          <w:color w:val="000000"/>
          <w:sz w:val="24"/>
          <w:szCs w:val="24"/>
        </w:rPr>
      </w:pPr>
      <w:proofErr w:type="gramStart"/>
      <w:r w:rsidRPr="00521A2E">
        <w:rPr>
          <w:rFonts w:ascii="Times New Roman" w:hAnsi="Times New Roman" w:cs="Times New Roman"/>
          <w:color w:val="000000"/>
          <w:sz w:val="24"/>
          <w:szCs w:val="24"/>
        </w:rPr>
        <w:t>Утвержден</w:t>
      </w:r>
      <w:proofErr w:type="gramEnd"/>
      <w:r w:rsidRPr="00521A2E">
        <w:rPr>
          <w:rFonts w:ascii="Times New Roman" w:hAnsi="Times New Roman" w:cs="Times New Roman"/>
          <w:color w:val="000000"/>
          <w:sz w:val="24"/>
          <w:szCs w:val="24"/>
        </w:rPr>
        <w:t xml:space="preserve"> Постановление</w:t>
      </w:r>
      <w:r>
        <w:rPr>
          <w:rFonts w:ascii="Times New Roman" w:hAnsi="Times New Roman" w:cs="Times New Roman"/>
          <w:color w:val="000000"/>
          <w:sz w:val="24"/>
          <w:szCs w:val="24"/>
        </w:rPr>
        <w:t>м</w:t>
      </w:r>
      <w:r w:rsidRPr="00521A2E">
        <w:rPr>
          <w:rFonts w:ascii="Times New Roman" w:hAnsi="Times New Roman" w:cs="Times New Roman"/>
          <w:color w:val="000000"/>
          <w:sz w:val="24"/>
          <w:szCs w:val="24"/>
        </w:rPr>
        <w:t xml:space="preserve"> Главы Лотошинского муниципального района Московской области </w:t>
      </w:r>
    </w:p>
    <w:p w:rsidR="00D115E2" w:rsidRDefault="00D115E2" w:rsidP="00D115E2">
      <w:pPr>
        <w:pStyle w:val="ConsPlusNormal"/>
        <w:tabs>
          <w:tab w:val="center" w:pos="4678"/>
        </w:tabs>
        <w:spacing w:line="276" w:lineRule="auto"/>
        <w:ind w:left="4962"/>
        <w:rPr>
          <w:rFonts w:ascii="Times New Roman" w:hAnsi="Times New Roman"/>
          <w:color w:val="000000"/>
          <w:sz w:val="24"/>
          <w:szCs w:val="24"/>
          <w:u w:val="single"/>
        </w:rPr>
      </w:pPr>
      <w:r>
        <w:rPr>
          <w:rFonts w:ascii="Times New Roman" w:hAnsi="Times New Roman"/>
          <w:color w:val="000000"/>
          <w:sz w:val="24"/>
          <w:szCs w:val="24"/>
          <w:u w:val="single"/>
        </w:rPr>
        <w:t xml:space="preserve"> от   </w:t>
      </w:r>
      <w:r w:rsidRPr="00521A2E">
        <w:rPr>
          <w:rFonts w:ascii="Times New Roman" w:hAnsi="Times New Roman"/>
          <w:color w:val="000000"/>
          <w:sz w:val="24"/>
          <w:szCs w:val="24"/>
        </w:rPr>
        <w:t>№</w:t>
      </w:r>
      <w:r>
        <w:rPr>
          <w:rFonts w:ascii="Times New Roman" w:hAnsi="Times New Roman"/>
          <w:color w:val="000000"/>
          <w:sz w:val="24"/>
          <w:szCs w:val="24"/>
        </w:rPr>
        <w:t xml:space="preserve"> </w:t>
      </w:r>
    </w:p>
    <w:p w:rsidR="00D115E2" w:rsidRDefault="00D115E2" w:rsidP="00D115E2">
      <w:pPr>
        <w:pStyle w:val="ConsPlusNormal"/>
        <w:tabs>
          <w:tab w:val="center" w:pos="4678"/>
        </w:tabs>
        <w:spacing w:line="276" w:lineRule="auto"/>
        <w:ind w:left="4962"/>
        <w:rPr>
          <w:rFonts w:ascii="Times New Roman" w:hAnsi="Times New Roman" w:cs="Times New Roman"/>
          <w:b/>
          <w:color w:val="000000" w:themeColor="text1"/>
          <w:sz w:val="24"/>
          <w:szCs w:val="24"/>
        </w:rPr>
      </w:pPr>
    </w:p>
    <w:p w:rsidR="004B7D5F" w:rsidRPr="00BF2DE7" w:rsidRDefault="0027136C" w:rsidP="00D115E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Проект </w:t>
      </w:r>
      <w:r w:rsidR="00D115E2">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ого</w:t>
      </w:r>
      <w:r w:rsidR="00992DFF" w:rsidRPr="00BF2DE7">
        <w:rPr>
          <w:rFonts w:ascii="Times New Roman" w:hAnsi="Times New Roman" w:cs="Times New Roman"/>
          <w:b/>
          <w:color w:val="000000" w:themeColor="text1"/>
          <w:sz w:val="24"/>
          <w:szCs w:val="24"/>
        </w:rPr>
        <w:t xml:space="preserve"> регламент</w:t>
      </w:r>
      <w:r>
        <w:rPr>
          <w:rFonts w:ascii="Times New Roman" w:hAnsi="Times New Roman" w:cs="Times New Roman"/>
          <w:b/>
          <w:color w:val="000000" w:themeColor="text1"/>
          <w:sz w:val="24"/>
          <w:szCs w:val="24"/>
        </w:rPr>
        <w:t>а</w:t>
      </w:r>
      <w:bookmarkStart w:id="0" w:name="_GoBack"/>
      <w:bookmarkEnd w:id="0"/>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8855ED" w:rsidRDefault="003B1C98" w:rsidP="008855ED">
      <w:pPr>
        <w:pStyle w:val="1f3"/>
        <w:rPr>
          <w:rFonts w:asciiTheme="minorHAnsi" w:hAnsiTheme="minorHAnsi" w:cstheme="minorBidi"/>
          <w:b/>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02317077" w:history="1">
        <w:r w:rsidR="008855ED" w:rsidRPr="003434A8">
          <w:rPr>
            <w:rStyle w:val="a7"/>
          </w:rPr>
          <w:t>Термины и определения</w:t>
        </w:r>
        <w:r w:rsidR="008855ED">
          <w:rPr>
            <w:webHidden/>
          </w:rPr>
          <w:tab/>
        </w:r>
        <w:r>
          <w:rPr>
            <w:webHidden/>
          </w:rPr>
          <w:fldChar w:fldCharType="begin"/>
        </w:r>
        <w:r w:rsidR="008855ED">
          <w:rPr>
            <w:webHidden/>
          </w:rPr>
          <w:instrText xml:space="preserve"> PAGEREF _Toc502317077 \h </w:instrText>
        </w:r>
        <w:r>
          <w:rPr>
            <w:webHidden/>
          </w:rPr>
        </w:r>
        <w:r>
          <w:rPr>
            <w:webHidden/>
          </w:rPr>
          <w:fldChar w:fldCharType="separate"/>
        </w:r>
        <w:r w:rsidR="008855ED">
          <w:rPr>
            <w:webHidden/>
          </w:rPr>
          <w:t>4</w:t>
        </w:r>
        <w:r>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078" w:history="1">
        <w:r w:rsidR="008855ED" w:rsidRPr="003434A8">
          <w:rPr>
            <w:rStyle w:val="a7"/>
            <w:lang w:val="en-US"/>
          </w:rPr>
          <w:t>I</w:t>
        </w:r>
        <w:r w:rsidR="008855ED" w:rsidRPr="003434A8">
          <w:rPr>
            <w:rStyle w:val="a7"/>
          </w:rPr>
          <w:t>. Общие положения</w:t>
        </w:r>
        <w:r w:rsidR="008855ED">
          <w:rPr>
            <w:webHidden/>
          </w:rPr>
          <w:tab/>
        </w:r>
        <w:r w:rsidR="003B1C98">
          <w:rPr>
            <w:webHidden/>
          </w:rPr>
          <w:fldChar w:fldCharType="begin"/>
        </w:r>
        <w:r w:rsidR="008855ED">
          <w:rPr>
            <w:webHidden/>
          </w:rPr>
          <w:instrText xml:space="preserve"> PAGEREF _Toc502317078 \h </w:instrText>
        </w:r>
        <w:r w:rsidR="003B1C98">
          <w:rPr>
            <w:webHidden/>
          </w:rPr>
        </w:r>
        <w:r w:rsidR="003B1C98">
          <w:rPr>
            <w:webHidden/>
          </w:rPr>
          <w:fldChar w:fldCharType="separate"/>
        </w:r>
        <w:r w:rsidR="008855ED">
          <w:rPr>
            <w:webHidden/>
          </w:rPr>
          <w:t>4</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79" w:history="1">
        <w:r w:rsidR="008855ED" w:rsidRPr="003434A8">
          <w:rPr>
            <w:rStyle w:val="a7"/>
          </w:rPr>
          <w:t>1.</w:t>
        </w:r>
        <w:r w:rsidR="008855ED">
          <w:rPr>
            <w:rFonts w:asciiTheme="minorHAnsi" w:hAnsiTheme="minorHAnsi" w:cstheme="minorBidi"/>
            <w:sz w:val="22"/>
            <w:szCs w:val="22"/>
          </w:rPr>
          <w:tab/>
        </w:r>
        <w:r w:rsidR="008855ED" w:rsidRPr="003434A8">
          <w:rPr>
            <w:rStyle w:val="a7"/>
          </w:rPr>
          <w:t>Предмет регулирования Административного регламента</w:t>
        </w:r>
        <w:r w:rsidR="008855ED">
          <w:rPr>
            <w:webHidden/>
          </w:rPr>
          <w:tab/>
        </w:r>
        <w:r w:rsidR="003B1C98">
          <w:rPr>
            <w:webHidden/>
          </w:rPr>
          <w:fldChar w:fldCharType="begin"/>
        </w:r>
        <w:r w:rsidR="008855ED">
          <w:rPr>
            <w:webHidden/>
          </w:rPr>
          <w:instrText xml:space="preserve"> PAGEREF _Toc502317079 \h </w:instrText>
        </w:r>
        <w:r w:rsidR="003B1C98">
          <w:rPr>
            <w:webHidden/>
          </w:rPr>
        </w:r>
        <w:r w:rsidR="003B1C98">
          <w:rPr>
            <w:webHidden/>
          </w:rPr>
          <w:fldChar w:fldCharType="separate"/>
        </w:r>
        <w:r w:rsidR="008855ED">
          <w:rPr>
            <w:webHidden/>
          </w:rPr>
          <w:t>4</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80" w:history="1">
        <w:r w:rsidR="008855ED" w:rsidRPr="003434A8">
          <w:rPr>
            <w:rStyle w:val="a7"/>
          </w:rPr>
          <w:t>2.</w:t>
        </w:r>
        <w:r w:rsidR="008855ED">
          <w:rPr>
            <w:rFonts w:asciiTheme="minorHAnsi" w:hAnsiTheme="minorHAnsi" w:cstheme="minorBidi"/>
            <w:sz w:val="22"/>
            <w:szCs w:val="22"/>
          </w:rPr>
          <w:tab/>
        </w:r>
        <w:r w:rsidR="008855ED" w:rsidRPr="003434A8">
          <w:rPr>
            <w:rStyle w:val="a7"/>
          </w:rPr>
          <w:t>Лица, имеющие право на получение Муниципальной услуги</w:t>
        </w:r>
        <w:r w:rsidR="008855ED">
          <w:rPr>
            <w:webHidden/>
          </w:rPr>
          <w:tab/>
        </w:r>
        <w:r w:rsidR="003B1C98">
          <w:rPr>
            <w:webHidden/>
          </w:rPr>
          <w:fldChar w:fldCharType="begin"/>
        </w:r>
        <w:r w:rsidR="008855ED">
          <w:rPr>
            <w:webHidden/>
          </w:rPr>
          <w:instrText xml:space="preserve"> PAGEREF _Toc502317080 \h </w:instrText>
        </w:r>
        <w:r w:rsidR="003B1C98">
          <w:rPr>
            <w:webHidden/>
          </w:rPr>
        </w:r>
        <w:r w:rsidR="003B1C98">
          <w:rPr>
            <w:webHidden/>
          </w:rPr>
          <w:fldChar w:fldCharType="separate"/>
        </w:r>
        <w:r w:rsidR="008855ED">
          <w:rPr>
            <w:webHidden/>
          </w:rPr>
          <w:t>4</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81" w:history="1">
        <w:r w:rsidR="008855ED" w:rsidRPr="003434A8">
          <w:rPr>
            <w:rStyle w:val="a7"/>
          </w:rPr>
          <w:t>3.</w:t>
        </w:r>
        <w:r w:rsidR="008855ED">
          <w:rPr>
            <w:rFonts w:asciiTheme="minorHAnsi" w:hAnsiTheme="minorHAnsi" w:cstheme="minorBidi"/>
            <w:sz w:val="22"/>
            <w:szCs w:val="22"/>
          </w:rPr>
          <w:tab/>
        </w:r>
        <w:r w:rsidR="008855ED" w:rsidRPr="003434A8">
          <w:rPr>
            <w:rStyle w:val="a7"/>
          </w:rPr>
          <w:t xml:space="preserve">Требования к порядку информирования о порядке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B1C98">
          <w:rPr>
            <w:webHidden/>
          </w:rPr>
          <w:fldChar w:fldCharType="begin"/>
        </w:r>
        <w:r w:rsidR="008855ED">
          <w:rPr>
            <w:webHidden/>
          </w:rPr>
          <w:instrText xml:space="preserve"> PAGEREF _Toc502317081 \h </w:instrText>
        </w:r>
        <w:r w:rsidR="003B1C98">
          <w:rPr>
            <w:webHidden/>
          </w:rPr>
        </w:r>
        <w:r w:rsidR="003B1C98">
          <w:rPr>
            <w:webHidden/>
          </w:rPr>
          <w:fldChar w:fldCharType="separate"/>
        </w:r>
        <w:r w:rsidR="008855ED">
          <w:rPr>
            <w:webHidden/>
          </w:rPr>
          <w:t>4</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082" w:history="1">
        <w:r w:rsidR="008855ED" w:rsidRPr="003434A8">
          <w:rPr>
            <w:rStyle w:val="a7"/>
            <w:lang w:val="en-US"/>
          </w:rPr>
          <w:t>II</w:t>
        </w:r>
        <w:r w:rsidR="008855ED" w:rsidRPr="003434A8">
          <w:rPr>
            <w:rStyle w:val="a7"/>
          </w:rPr>
          <w:t xml:space="preserve">. Стандарт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B1C98">
          <w:rPr>
            <w:webHidden/>
          </w:rPr>
          <w:fldChar w:fldCharType="begin"/>
        </w:r>
        <w:r w:rsidR="008855ED">
          <w:rPr>
            <w:webHidden/>
          </w:rPr>
          <w:instrText xml:space="preserve"> PAGEREF _Toc502317082 \h </w:instrText>
        </w:r>
        <w:r w:rsidR="003B1C98">
          <w:rPr>
            <w:webHidden/>
          </w:rPr>
        </w:r>
        <w:r w:rsidR="003B1C98">
          <w:rPr>
            <w:webHidden/>
          </w:rPr>
          <w:fldChar w:fldCharType="separate"/>
        </w:r>
        <w:r w:rsidR="008855ED">
          <w:rPr>
            <w:webHidden/>
          </w:rPr>
          <w:t>5</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83" w:history="1">
        <w:r w:rsidR="008855ED" w:rsidRPr="003434A8">
          <w:rPr>
            <w:rStyle w:val="a7"/>
          </w:rPr>
          <w:t>4.</w:t>
        </w:r>
        <w:r w:rsidR="008855ED">
          <w:rPr>
            <w:rFonts w:asciiTheme="minorHAnsi" w:hAnsiTheme="minorHAnsi" w:cstheme="minorBidi"/>
            <w:sz w:val="22"/>
            <w:szCs w:val="22"/>
          </w:rPr>
          <w:tab/>
        </w:r>
        <w:r w:rsidR="008855ED" w:rsidRPr="003434A8">
          <w:rPr>
            <w:rStyle w:val="a7"/>
          </w:rPr>
          <w:t>Наименование Муниципальной услуги</w:t>
        </w:r>
        <w:r w:rsidR="008855ED">
          <w:rPr>
            <w:webHidden/>
          </w:rPr>
          <w:tab/>
        </w:r>
        <w:r w:rsidR="003B1C98">
          <w:rPr>
            <w:webHidden/>
          </w:rPr>
          <w:fldChar w:fldCharType="begin"/>
        </w:r>
        <w:r w:rsidR="008855ED">
          <w:rPr>
            <w:webHidden/>
          </w:rPr>
          <w:instrText xml:space="preserve"> PAGEREF _Toc502317083 \h </w:instrText>
        </w:r>
        <w:r w:rsidR="003B1C98">
          <w:rPr>
            <w:webHidden/>
          </w:rPr>
        </w:r>
        <w:r w:rsidR="003B1C98">
          <w:rPr>
            <w:webHidden/>
          </w:rPr>
          <w:fldChar w:fldCharType="separate"/>
        </w:r>
        <w:r w:rsidR="008855ED">
          <w:rPr>
            <w:webHidden/>
          </w:rPr>
          <w:t>5</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84" w:history="1">
        <w:r w:rsidR="008855ED" w:rsidRPr="003434A8">
          <w:rPr>
            <w:rStyle w:val="a7"/>
          </w:rPr>
          <w:t>5.</w:t>
        </w:r>
        <w:r w:rsidR="008855ED">
          <w:rPr>
            <w:rFonts w:asciiTheme="minorHAnsi" w:hAnsiTheme="minorHAnsi" w:cstheme="minorBidi"/>
            <w:sz w:val="22"/>
            <w:szCs w:val="22"/>
          </w:rPr>
          <w:tab/>
        </w:r>
        <w:r w:rsidR="008855ED" w:rsidRPr="003434A8">
          <w:rPr>
            <w:rStyle w:val="a7"/>
          </w:rPr>
          <w:t xml:space="preserve">Органы и организации, участвующие в предоставлении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B1C98">
          <w:rPr>
            <w:webHidden/>
          </w:rPr>
          <w:fldChar w:fldCharType="begin"/>
        </w:r>
        <w:r w:rsidR="008855ED">
          <w:rPr>
            <w:webHidden/>
          </w:rPr>
          <w:instrText xml:space="preserve"> PAGEREF _Toc502317084 \h </w:instrText>
        </w:r>
        <w:r w:rsidR="003B1C98">
          <w:rPr>
            <w:webHidden/>
          </w:rPr>
        </w:r>
        <w:r w:rsidR="003B1C98">
          <w:rPr>
            <w:webHidden/>
          </w:rPr>
          <w:fldChar w:fldCharType="separate"/>
        </w:r>
        <w:r w:rsidR="008855ED">
          <w:rPr>
            <w:webHidden/>
          </w:rPr>
          <w:t>5</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85" w:history="1">
        <w:r w:rsidR="008855ED" w:rsidRPr="003434A8">
          <w:rPr>
            <w:rStyle w:val="a7"/>
          </w:rPr>
          <w:t>6.</w:t>
        </w:r>
        <w:r w:rsidR="008855ED">
          <w:rPr>
            <w:rFonts w:asciiTheme="minorHAnsi" w:hAnsiTheme="minorHAnsi" w:cstheme="minorBidi"/>
            <w:sz w:val="22"/>
            <w:szCs w:val="22"/>
          </w:rPr>
          <w:tab/>
        </w:r>
        <w:r w:rsidR="008855ED" w:rsidRPr="003434A8">
          <w:rPr>
            <w:rStyle w:val="a7"/>
          </w:rPr>
          <w:t>Основания для обращения и результаты предоставления Муниципальной</w:t>
        </w:r>
        <w:r w:rsidR="008855ED" w:rsidRPr="003434A8">
          <w:rPr>
            <w:rStyle w:val="a7"/>
            <w:spacing w:val="1"/>
          </w:rPr>
          <w:t xml:space="preserve"> </w:t>
        </w:r>
        <w:r w:rsidR="008855ED" w:rsidRPr="003434A8">
          <w:rPr>
            <w:rStyle w:val="a7"/>
            <w:spacing w:val="-2"/>
          </w:rPr>
          <w:t>услуги</w:t>
        </w:r>
        <w:r w:rsidR="008855ED">
          <w:rPr>
            <w:webHidden/>
          </w:rPr>
          <w:tab/>
        </w:r>
        <w:r w:rsidR="003B1C98">
          <w:rPr>
            <w:webHidden/>
          </w:rPr>
          <w:fldChar w:fldCharType="begin"/>
        </w:r>
        <w:r w:rsidR="008855ED">
          <w:rPr>
            <w:webHidden/>
          </w:rPr>
          <w:instrText xml:space="preserve"> PAGEREF _Toc502317085 \h </w:instrText>
        </w:r>
        <w:r w:rsidR="003B1C98">
          <w:rPr>
            <w:webHidden/>
          </w:rPr>
        </w:r>
        <w:r w:rsidR="003B1C98">
          <w:rPr>
            <w:webHidden/>
          </w:rPr>
          <w:fldChar w:fldCharType="separate"/>
        </w:r>
        <w:r w:rsidR="008855ED">
          <w:rPr>
            <w:webHidden/>
          </w:rPr>
          <w:t>5</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86" w:history="1">
        <w:r w:rsidR="008855ED" w:rsidRPr="003434A8">
          <w:rPr>
            <w:rStyle w:val="a7"/>
          </w:rPr>
          <w:t>7.</w:t>
        </w:r>
        <w:r w:rsidR="008855ED">
          <w:rPr>
            <w:rFonts w:asciiTheme="minorHAnsi" w:hAnsiTheme="minorHAnsi" w:cstheme="minorBidi"/>
            <w:sz w:val="22"/>
            <w:szCs w:val="22"/>
          </w:rPr>
          <w:tab/>
        </w:r>
        <w:r w:rsidR="008855ED" w:rsidRPr="003434A8">
          <w:rPr>
            <w:rStyle w:val="a7"/>
          </w:rPr>
          <w:t>Срок регистрации Заявления</w:t>
        </w:r>
        <w:r w:rsidR="008855ED">
          <w:rPr>
            <w:webHidden/>
          </w:rPr>
          <w:tab/>
        </w:r>
        <w:r w:rsidR="003B1C98">
          <w:rPr>
            <w:webHidden/>
          </w:rPr>
          <w:fldChar w:fldCharType="begin"/>
        </w:r>
        <w:r w:rsidR="008855ED">
          <w:rPr>
            <w:webHidden/>
          </w:rPr>
          <w:instrText xml:space="preserve"> PAGEREF _Toc502317086 \h </w:instrText>
        </w:r>
        <w:r w:rsidR="003B1C98">
          <w:rPr>
            <w:webHidden/>
          </w:rPr>
        </w:r>
        <w:r w:rsidR="003B1C98">
          <w:rPr>
            <w:webHidden/>
          </w:rPr>
          <w:fldChar w:fldCharType="separate"/>
        </w:r>
        <w:r w:rsidR="008855ED">
          <w:rPr>
            <w:webHidden/>
          </w:rPr>
          <w:t>6</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87" w:history="1">
        <w:r w:rsidR="008855ED" w:rsidRPr="003434A8">
          <w:rPr>
            <w:rStyle w:val="a7"/>
          </w:rPr>
          <w:t>8.</w:t>
        </w:r>
        <w:r w:rsidR="008855ED">
          <w:rPr>
            <w:rFonts w:asciiTheme="minorHAnsi" w:hAnsiTheme="minorHAnsi" w:cstheme="minorBidi"/>
            <w:sz w:val="22"/>
            <w:szCs w:val="22"/>
          </w:rPr>
          <w:tab/>
        </w:r>
        <w:r w:rsidR="008855ED" w:rsidRPr="003434A8">
          <w:rPr>
            <w:rStyle w:val="a7"/>
          </w:rPr>
          <w:t>Срок предоставления Муниципальной услуги</w:t>
        </w:r>
        <w:r w:rsidR="008855ED">
          <w:rPr>
            <w:webHidden/>
          </w:rPr>
          <w:tab/>
        </w:r>
        <w:r w:rsidR="003B1C98">
          <w:rPr>
            <w:webHidden/>
          </w:rPr>
          <w:fldChar w:fldCharType="begin"/>
        </w:r>
        <w:r w:rsidR="008855ED">
          <w:rPr>
            <w:webHidden/>
          </w:rPr>
          <w:instrText xml:space="preserve"> PAGEREF _Toc502317087 \h </w:instrText>
        </w:r>
        <w:r w:rsidR="003B1C98">
          <w:rPr>
            <w:webHidden/>
          </w:rPr>
        </w:r>
        <w:r w:rsidR="003B1C98">
          <w:rPr>
            <w:webHidden/>
          </w:rPr>
          <w:fldChar w:fldCharType="separate"/>
        </w:r>
        <w:r w:rsidR="008855ED">
          <w:rPr>
            <w:webHidden/>
          </w:rPr>
          <w:t>7</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88" w:history="1">
        <w:r w:rsidR="008855ED" w:rsidRPr="003434A8">
          <w:rPr>
            <w:rStyle w:val="a7"/>
          </w:rPr>
          <w:t>9.</w:t>
        </w:r>
        <w:r w:rsidR="008855ED">
          <w:rPr>
            <w:rFonts w:asciiTheme="minorHAnsi" w:hAnsiTheme="minorHAnsi" w:cstheme="minorBidi"/>
            <w:sz w:val="22"/>
            <w:szCs w:val="22"/>
          </w:rPr>
          <w:tab/>
        </w:r>
        <w:r w:rsidR="008855ED" w:rsidRPr="003434A8">
          <w:rPr>
            <w:rStyle w:val="a7"/>
          </w:rPr>
          <w:t>Правовые основания предоставления Муниципальной услуги</w:t>
        </w:r>
        <w:r w:rsidR="008855ED">
          <w:rPr>
            <w:webHidden/>
          </w:rPr>
          <w:tab/>
        </w:r>
        <w:r w:rsidR="003B1C98">
          <w:rPr>
            <w:webHidden/>
          </w:rPr>
          <w:fldChar w:fldCharType="begin"/>
        </w:r>
        <w:r w:rsidR="008855ED">
          <w:rPr>
            <w:webHidden/>
          </w:rPr>
          <w:instrText xml:space="preserve"> PAGEREF _Toc502317088 \h </w:instrText>
        </w:r>
        <w:r w:rsidR="003B1C98">
          <w:rPr>
            <w:webHidden/>
          </w:rPr>
        </w:r>
        <w:r w:rsidR="003B1C98">
          <w:rPr>
            <w:webHidden/>
          </w:rPr>
          <w:fldChar w:fldCharType="separate"/>
        </w:r>
        <w:r w:rsidR="008855ED">
          <w:rPr>
            <w:webHidden/>
          </w:rPr>
          <w:t>7</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89" w:history="1">
        <w:r w:rsidR="008855ED" w:rsidRPr="003434A8">
          <w:rPr>
            <w:rStyle w:val="a7"/>
          </w:rPr>
          <w:t>10.</w:t>
        </w:r>
        <w:r w:rsidR="008855ED">
          <w:rPr>
            <w:rFonts w:asciiTheme="minorHAnsi" w:hAnsiTheme="minorHAnsi" w:cstheme="minorBidi"/>
            <w:sz w:val="22"/>
            <w:szCs w:val="22"/>
          </w:rPr>
          <w:tab/>
        </w:r>
        <w:r w:rsidR="008855ED" w:rsidRPr="003434A8">
          <w:rPr>
            <w:rStyle w:val="a7"/>
          </w:rPr>
          <w:t>Исчерпывающий перечень документов, необходимых для предоставления Муниципальной услуги</w:t>
        </w:r>
        <w:r w:rsidR="008855ED">
          <w:rPr>
            <w:webHidden/>
          </w:rPr>
          <w:tab/>
        </w:r>
        <w:r w:rsidR="003B1C98">
          <w:rPr>
            <w:webHidden/>
          </w:rPr>
          <w:fldChar w:fldCharType="begin"/>
        </w:r>
        <w:r w:rsidR="008855ED">
          <w:rPr>
            <w:webHidden/>
          </w:rPr>
          <w:instrText xml:space="preserve"> PAGEREF _Toc502317089 \h </w:instrText>
        </w:r>
        <w:r w:rsidR="003B1C98">
          <w:rPr>
            <w:webHidden/>
          </w:rPr>
        </w:r>
        <w:r w:rsidR="003B1C98">
          <w:rPr>
            <w:webHidden/>
          </w:rPr>
          <w:fldChar w:fldCharType="separate"/>
        </w:r>
        <w:r w:rsidR="008855ED">
          <w:rPr>
            <w:webHidden/>
          </w:rPr>
          <w:t>7</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90" w:history="1">
        <w:r w:rsidR="008855ED" w:rsidRPr="003434A8">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855ED">
          <w:rPr>
            <w:webHidden/>
          </w:rPr>
          <w:tab/>
        </w:r>
        <w:r w:rsidR="003B1C98">
          <w:rPr>
            <w:webHidden/>
          </w:rPr>
          <w:fldChar w:fldCharType="begin"/>
        </w:r>
        <w:r w:rsidR="008855ED">
          <w:rPr>
            <w:webHidden/>
          </w:rPr>
          <w:instrText xml:space="preserve"> PAGEREF _Toc502317090 \h </w:instrText>
        </w:r>
        <w:r w:rsidR="003B1C98">
          <w:rPr>
            <w:webHidden/>
          </w:rPr>
        </w:r>
        <w:r w:rsidR="003B1C98">
          <w:rPr>
            <w:webHidden/>
          </w:rPr>
          <w:fldChar w:fldCharType="separate"/>
        </w:r>
        <w:r w:rsidR="008855ED">
          <w:rPr>
            <w:webHidden/>
          </w:rPr>
          <w:t>8</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91" w:history="1">
        <w:r w:rsidR="008855ED" w:rsidRPr="003434A8">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8855ED">
          <w:rPr>
            <w:webHidden/>
          </w:rPr>
          <w:tab/>
        </w:r>
        <w:r w:rsidR="003B1C98">
          <w:rPr>
            <w:webHidden/>
          </w:rPr>
          <w:fldChar w:fldCharType="begin"/>
        </w:r>
        <w:r w:rsidR="008855ED">
          <w:rPr>
            <w:webHidden/>
          </w:rPr>
          <w:instrText xml:space="preserve"> PAGEREF _Toc502317091 \h </w:instrText>
        </w:r>
        <w:r w:rsidR="003B1C98">
          <w:rPr>
            <w:webHidden/>
          </w:rPr>
        </w:r>
        <w:r w:rsidR="003B1C98">
          <w:rPr>
            <w:webHidden/>
          </w:rPr>
          <w:fldChar w:fldCharType="separate"/>
        </w:r>
        <w:r w:rsidR="008855ED">
          <w:rPr>
            <w:webHidden/>
          </w:rPr>
          <w:t>9</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92" w:history="1">
        <w:r w:rsidR="008855ED" w:rsidRPr="003434A8">
          <w:rPr>
            <w:rStyle w:val="a7"/>
          </w:rPr>
          <w:t>13.</w:t>
        </w:r>
        <w:r w:rsidR="008855ED">
          <w:rPr>
            <w:rFonts w:asciiTheme="minorHAnsi" w:hAnsiTheme="minorHAnsi" w:cstheme="minorBidi"/>
            <w:sz w:val="22"/>
            <w:szCs w:val="22"/>
          </w:rPr>
          <w:tab/>
        </w:r>
        <w:r w:rsidR="008855ED" w:rsidRPr="003434A8">
          <w:rPr>
            <w:rStyle w:val="a7"/>
          </w:rPr>
          <w:t>Исчерпывающий перечень оснований для отказа в предоставлении Муниципальной услуги</w:t>
        </w:r>
        <w:r w:rsidR="008855ED">
          <w:rPr>
            <w:webHidden/>
          </w:rPr>
          <w:tab/>
        </w:r>
        <w:r w:rsidR="003B1C98">
          <w:rPr>
            <w:webHidden/>
          </w:rPr>
          <w:fldChar w:fldCharType="begin"/>
        </w:r>
        <w:r w:rsidR="008855ED">
          <w:rPr>
            <w:webHidden/>
          </w:rPr>
          <w:instrText xml:space="preserve"> PAGEREF _Toc502317092 \h </w:instrText>
        </w:r>
        <w:r w:rsidR="003B1C98">
          <w:rPr>
            <w:webHidden/>
          </w:rPr>
        </w:r>
        <w:r w:rsidR="003B1C98">
          <w:rPr>
            <w:webHidden/>
          </w:rPr>
          <w:fldChar w:fldCharType="separate"/>
        </w:r>
        <w:r w:rsidR="008855ED">
          <w:rPr>
            <w:webHidden/>
          </w:rPr>
          <w:t>10</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93" w:history="1">
        <w:r w:rsidR="008855ED" w:rsidRPr="003434A8">
          <w:rPr>
            <w:rStyle w:val="a7"/>
            <w:lang w:eastAsia="ar-SA"/>
          </w:rPr>
          <w:t>14.</w:t>
        </w:r>
        <w:r w:rsidR="008855ED">
          <w:rPr>
            <w:rFonts w:asciiTheme="minorHAnsi" w:hAnsiTheme="minorHAnsi" w:cstheme="minorBidi"/>
            <w:sz w:val="22"/>
            <w:szCs w:val="22"/>
          </w:rPr>
          <w:tab/>
        </w:r>
        <w:r w:rsidR="008855ED" w:rsidRPr="003434A8">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8855ED">
          <w:rPr>
            <w:webHidden/>
          </w:rPr>
          <w:tab/>
        </w:r>
        <w:r w:rsidR="003B1C98">
          <w:rPr>
            <w:webHidden/>
          </w:rPr>
          <w:fldChar w:fldCharType="begin"/>
        </w:r>
        <w:r w:rsidR="008855ED">
          <w:rPr>
            <w:webHidden/>
          </w:rPr>
          <w:instrText xml:space="preserve"> PAGEREF _Toc502317093 \h </w:instrText>
        </w:r>
        <w:r w:rsidR="003B1C98">
          <w:rPr>
            <w:webHidden/>
          </w:rPr>
        </w:r>
        <w:r w:rsidR="003B1C98">
          <w:rPr>
            <w:webHidden/>
          </w:rPr>
          <w:fldChar w:fldCharType="separate"/>
        </w:r>
        <w:r w:rsidR="008855ED">
          <w:rPr>
            <w:webHidden/>
          </w:rPr>
          <w:t>11</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94" w:history="1">
        <w:r w:rsidR="008855ED" w:rsidRPr="003434A8">
          <w:rPr>
            <w:rStyle w:val="a7"/>
          </w:rPr>
          <w:t xml:space="preserve">15. </w:t>
        </w:r>
        <w:r w:rsidR="008855ED" w:rsidRPr="003434A8">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855ED">
          <w:rPr>
            <w:webHidden/>
          </w:rPr>
          <w:tab/>
        </w:r>
        <w:r w:rsidR="003B1C98">
          <w:rPr>
            <w:webHidden/>
          </w:rPr>
          <w:fldChar w:fldCharType="begin"/>
        </w:r>
        <w:r w:rsidR="008855ED">
          <w:rPr>
            <w:webHidden/>
          </w:rPr>
          <w:instrText xml:space="preserve"> PAGEREF _Toc502317094 \h </w:instrText>
        </w:r>
        <w:r w:rsidR="003B1C98">
          <w:rPr>
            <w:webHidden/>
          </w:rPr>
        </w:r>
        <w:r w:rsidR="003B1C98">
          <w:rPr>
            <w:webHidden/>
          </w:rPr>
          <w:fldChar w:fldCharType="separate"/>
        </w:r>
        <w:r w:rsidR="008855ED">
          <w:rPr>
            <w:webHidden/>
          </w:rPr>
          <w:t>12</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95" w:history="1">
        <w:r w:rsidR="008855ED" w:rsidRPr="003434A8">
          <w:rPr>
            <w:rStyle w:val="a7"/>
          </w:rPr>
          <w:t>16.</w:t>
        </w:r>
        <w:r w:rsidR="008855ED">
          <w:rPr>
            <w:rFonts w:asciiTheme="minorHAnsi" w:hAnsiTheme="minorHAnsi" w:cstheme="minorBidi"/>
            <w:sz w:val="22"/>
            <w:szCs w:val="22"/>
          </w:rPr>
          <w:tab/>
        </w:r>
        <w:r w:rsidR="008855ED" w:rsidRPr="003434A8">
          <w:rPr>
            <w:rStyle w:val="a7"/>
          </w:rPr>
          <w:t>Способы предоставления Заявителем документов, необходимых для получения Муниципальной услуги</w:t>
        </w:r>
        <w:r w:rsidR="008855ED">
          <w:rPr>
            <w:webHidden/>
          </w:rPr>
          <w:tab/>
        </w:r>
        <w:r w:rsidR="003B1C98">
          <w:rPr>
            <w:webHidden/>
          </w:rPr>
          <w:fldChar w:fldCharType="begin"/>
        </w:r>
        <w:r w:rsidR="008855ED">
          <w:rPr>
            <w:webHidden/>
          </w:rPr>
          <w:instrText xml:space="preserve"> PAGEREF _Toc502317095 \h </w:instrText>
        </w:r>
        <w:r w:rsidR="003B1C98">
          <w:rPr>
            <w:webHidden/>
          </w:rPr>
        </w:r>
        <w:r w:rsidR="003B1C98">
          <w:rPr>
            <w:webHidden/>
          </w:rPr>
          <w:fldChar w:fldCharType="separate"/>
        </w:r>
        <w:r w:rsidR="008855ED">
          <w:rPr>
            <w:webHidden/>
          </w:rPr>
          <w:t>12</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96" w:history="1">
        <w:r w:rsidR="008855ED" w:rsidRPr="003434A8">
          <w:rPr>
            <w:rStyle w:val="a7"/>
          </w:rPr>
          <w:t>17.</w:t>
        </w:r>
        <w:r w:rsidR="008855ED">
          <w:rPr>
            <w:rFonts w:asciiTheme="minorHAnsi" w:hAnsiTheme="minorHAnsi" w:cstheme="minorBidi"/>
            <w:sz w:val="22"/>
            <w:szCs w:val="22"/>
          </w:rPr>
          <w:tab/>
        </w:r>
        <w:r w:rsidR="008855ED" w:rsidRPr="003434A8">
          <w:rPr>
            <w:rStyle w:val="a7"/>
          </w:rPr>
          <w:t>Способы получения Заявителем результатов предоставления Муниципальной услуги</w:t>
        </w:r>
        <w:r w:rsidR="008855ED">
          <w:rPr>
            <w:webHidden/>
          </w:rPr>
          <w:tab/>
        </w:r>
        <w:r w:rsidR="003B1C98">
          <w:rPr>
            <w:webHidden/>
          </w:rPr>
          <w:fldChar w:fldCharType="begin"/>
        </w:r>
        <w:r w:rsidR="008855ED">
          <w:rPr>
            <w:webHidden/>
          </w:rPr>
          <w:instrText xml:space="preserve"> PAGEREF _Toc502317096 \h </w:instrText>
        </w:r>
        <w:r w:rsidR="003B1C98">
          <w:rPr>
            <w:webHidden/>
          </w:rPr>
        </w:r>
        <w:r w:rsidR="003B1C98">
          <w:rPr>
            <w:webHidden/>
          </w:rPr>
          <w:fldChar w:fldCharType="separate"/>
        </w:r>
        <w:r w:rsidR="008855ED">
          <w:rPr>
            <w:webHidden/>
          </w:rPr>
          <w:t>13</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97" w:history="1">
        <w:r w:rsidR="008855ED" w:rsidRPr="003434A8">
          <w:rPr>
            <w:rStyle w:val="a7"/>
          </w:rPr>
          <w:t>18.</w:t>
        </w:r>
        <w:r w:rsidR="008855ED">
          <w:rPr>
            <w:rFonts w:asciiTheme="minorHAnsi" w:hAnsiTheme="minorHAnsi" w:cstheme="minorBidi"/>
            <w:sz w:val="22"/>
            <w:szCs w:val="22"/>
          </w:rPr>
          <w:tab/>
        </w:r>
        <w:r w:rsidR="008855ED" w:rsidRPr="003434A8">
          <w:rPr>
            <w:rStyle w:val="a7"/>
          </w:rPr>
          <w:t>Максимальный срок ожидания в очереди</w:t>
        </w:r>
        <w:r w:rsidR="008855ED">
          <w:rPr>
            <w:webHidden/>
          </w:rPr>
          <w:tab/>
        </w:r>
        <w:r w:rsidR="003B1C98">
          <w:rPr>
            <w:webHidden/>
          </w:rPr>
          <w:fldChar w:fldCharType="begin"/>
        </w:r>
        <w:r w:rsidR="008855ED">
          <w:rPr>
            <w:webHidden/>
          </w:rPr>
          <w:instrText xml:space="preserve"> PAGEREF _Toc502317097 \h </w:instrText>
        </w:r>
        <w:r w:rsidR="003B1C98">
          <w:rPr>
            <w:webHidden/>
          </w:rPr>
        </w:r>
        <w:r w:rsidR="003B1C98">
          <w:rPr>
            <w:webHidden/>
          </w:rPr>
          <w:fldChar w:fldCharType="separate"/>
        </w:r>
        <w:r w:rsidR="008855ED">
          <w:rPr>
            <w:webHidden/>
          </w:rPr>
          <w:t>14</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98" w:history="1">
        <w:r w:rsidR="008855ED" w:rsidRPr="003434A8">
          <w:rPr>
            <w:rStyle w:val="a7"/>
          </w:rPr>
          <w:t>19.</w:t>
        </w:r>
        <w:r w:rsidR="008855ED">
          <w:rPr>
            <w:rFonts w:asciiTheme="minorHAnsi" w:hAnsiTheme="minorHAnsi" w:cstheme="minorBidi"/>
            <w:sz w:val="22"/>
            <w:szCs w:val="22"/>
          </w:rPr>
          <w:tab/>
        </w:r>
        <w:r w:rsidR="008855ED" w:rsidRPr="003434A8">
          <w:rPr>
            <w:rStyle w:val="a7"/>
          </w:rPr>
          <w:t>Требования к помещениям, в которых предоставляется Муниципальная услуга</w:t>
        </w:r>
        <w:r w:rsidR="008855ED">
          <w:rPr>
            <w:webHidden/>
          </w:rPr>
          <w:tab/>
        </w:r>
        <w:r w:rsidR="003B1C98">
          <w:rPr>
            <w:webHidden/>
          </w:rPr>
          <w:fldChar w:fldCharType="begin"/>
        </w:r>
        <w:r w:rsidR="008855ED">
          <w:rPr>
            <w:webHidden/>
          </w:rPr>
          <w:instrText xml:space="preserve"> PAGEREF _Toc502317098 \h </w:instrText>
        </w:r>
        <w:r w:rsidR="003B1C98">
          <w:rPr>
            <w:webHidden/>
          </w:rPr>
        </w:r>
        <w:r w:rsidR="003B1C98">
          <w:rPr>
            <w:webHidden/>
          </w:rPr>
          <w:fldChar w:fldCharType="separate"/>
        </w:r>
        <w:r w:rsidR="008855ED">
          <w:rPr>
            <w:webHidden/>
          </w:rPr>
          <w:t>14</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099" w:history="1">
        <w:r w:rsidR="008855ED" w:rsidRPr="003434A8">
          <w:rPr>
            <w:rStyle w:val="a7"/>
          </w:rPr>
          <w:t>20.</w:t>
        </w:r>
        <w:r w:rsidR="008855ED">
          <w:rPr>
            <w:rFonts w:asciiTheme="minorHAnsi" w:hAnsiTheme="minorHAnsi" w:cstheme="minorBidi"/>
            <w:sz w:val="22"/>
            <w:szCs w:val="22"/>
          </w:rPr>
          <w:tab/>
        </w:r>
        <w:r w:rsidR="008855ED" w:rsidRPr="003434A8">
          <w:rPr>
            <w:rStyle w:val="a7"/>
          </w:rPr>
          <w:t>Показатели доступности и качества Муниципальной услуги</w:t>
        </w:r>
        <w:r w:rsidR="008855ED">
          <w:rPr>
            <w:webHidden/>
          </w:rPr>
          <w:tab/>
        </w:r>
        <w:r w:rsidR="003B1C98">
          <w:rPr>
            <w:webHidden/>
          </w:rPr>
          <w:fldChar w:fldCharType="begin"/>
        </w:r>
        <w:r w:rsidR="008855ED">
          <w:rPr>
            <w:webHidden/>
          </w:rPr>
          <w:instrText xml:space="preserve"> PAGEREF _Toc502317099 \h </w:instrText>
        </w:r>
        <w:r w:rsidR="003B1C98">
          <w:rPr>
            <w:webHidden/>
          </w:rPr>
        </w:r>
        <w:r w:rsidR="003B1C98">
          <w:rPr>
            <w:webHidden/>
          </w:rPr>
          <w:fldChar w:fldCharType="separate"/>
        </w:r>
        <w:r w:rsidR="008855ED">
          <w:rPr>
            <w:webHidden/>
          </w:rPr>
          <w:t>14</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100" w:history="1">
        <w:r w:rsidR="008855ED" w:rsidRPr="003434A8">
          <w:rPr>
            <w:rStyle w:val="a7"/>
          </w:rPr>
          <w:t>21.</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электронной форме</w:t>
        </w:r>
        <w:r w:rsidR="008855ED">
          <w:rPr>
            <w:webHidden/>
          </w:rPr>
          <w:tab/>
        </w:r>
        <w:r w:rsidR="003B1C98">
          <w:rPr>
            <w:webHidden/>
          </w:rPr>
          <w:fldChar w:fldCharType="begin"/>
        </w:r>
        <w:r w:rsidR="008855ED">
          <w:rPr>
            <w:webHidden/>
          </w:rPr>
          <w:instrText xml:space="preserve"> PAGEREF _Toc502317100 \h </w:instrText>
        </w:r>
        <w:r w:rsidR="003B1C98">
          <w:rPr>
            <w:webHidden/>
          </w:rPr>
        </w:r>
        <w:r w:rsidR="003B1C98">
          <w:rPr>
            <w:webHidden/>
          </w:rPr>
          <w:fldChar w:fldCharType="separate"/>
        </w:r>
        <w:r w:rsidR="008855ED">
          <w:rPr>
            <w:webHidden/>
          </w:rPr>
          <w:t>14</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101" w:history="1">
        <w:r w:rsidR="008855ED" w:rsidRPr="003434A8">
          <w:rPr>
            <w:rStyle w:val="a7"/>
          </w:rPr>
          <w:t>22.</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МФЦ</w:t>
        </w:r>
        <w:r w:rsidR="008855ED">
          <w:rPr>
            <w:webHidden/>
          </w:rPr>
          <w:tab/>
        </w:r>
        <w:r w:rsidR="003B1C98">
          <w:rPr>
            <w:webHidden/>
          </w:rPr>
          <w:fldChar w:fldCharType="begin"/>
        </w:r>
        <w:r w:rsidR="008855ED">
          <w:rPr>
            <w:webHidden/>
          </w:rPr>
          <w:instrText xml:space="preserve"> PAGEREF _Toc502317101 \h </w:instrText>
        </w:r>
        <w:r w:rsidR="003B1C98">
          <w:rPr>
            <w:webHidden/>
          </w:rPr>
        </w:r>
        <w:r w:rsidR="003B1C98">
          <w:rPr>
            <w:webHidden/>
          </w:rPr>
          <w:fldChar w:fldCharType="separate"/>
        </w:r>
        <w:r w:rsidR="008855ED">
          <w:rPr>
            <w:webHidden/>
          </w:rPr>
          <w:t>15</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02" w:history="1">
        <w:r w:rsidR="008855ED" w:rsidRPr="003434A8">
          <w:rPr>
            <w:rStyle w:val="a7"/>
            <w:lang w:val="en-US"/>
          </w:rPr>
          <w:t>III</w:t>
        </w:r>
        <w:r w:rsidR="008855ED" w:rsidRPr="003434A8">
          <w:rPr>
            <w:rStyle w:val="a7"/>
          </w:rPr>
          <w:t>. Состав, последовательность и сроки выполнения административных процедур, требования к порядку их выполнения</w:t>
        </w:r>
        <w:r w:rsidR="008855ED">
          <w:rPr>
            <w:webHidden/>
          </w:rPr>
          <w:tab/>
        </w:r>
        <w:r w:rsidR="003B1C98">
          <w:rPr>
            <w:webHidden/>
          </w:rPr>
          <w:fldChar w:fldCharType="begin"/>
        </w:r>
        <w:r w:rsidR="008855ED">
          <w:rPr>
            <w:webHidden/>
          </w:rPr>
          <w:instrText xml:space="preserve"> PAGEREF _Toc502317102 \h </w:instrText>
        </w:r>
        <w:r w:rsidR="003B1C98">
          <w:rPr>
            <w:webHidden/>
          </w:rPr>
        </w:r>
        <w:r w:rsidR="003B1C98">
          <w:rPr>
            <w:webHidden/>
          </w:rPr>
          <w:fldChar w:fldCharType="separate"/>
        </w:r>
        <w:r w:rsidR="008855ED">
          <w:rPr>
            <w:webHidden/>
          </w:rPr>
          <w:t>16</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103" w:history="1">
        <w:r w:rsidR="008855ED" w:rsidRPr="003434A8">
          <w:rPr>
            <w:rStyle w:val="a7"/>
          </w:rPr>
          <w:t>23.</w:t>
        </w:r>
        <w:r w:rsidR="008855ED">
          <w:rPr>
            <w:rFonts w:asciiTheme="minorHAnsi" w:hAnsiTheme="minorHAnsi" w:cstheme="minorBidi"/>
            <w:sz w:val="22"/>
            <w:szCs w:val="22"/>
          </w:rPr>
          <w:tab/>
        </w:r>
        <w:r w:rsidR="008855ED" w:rsidRPr="003434A8">
          <w:rPr>
            <w:rStyle w:val="a7"/>
          </w:rPr>
          <w:t>Состав, последовательность и сроки выполнения административных процедур при предоставлении Муниципальной услуги</w:t>
        </w:r>
        <w:r w:rsidR="008855ED">
          <w:rPr>
            <w:webHidden/>
          </w:rPr>
          <w:tab/>
        </w:r>
        <w:r w:rsidR="003B1C98">
          <w:rPr>
            <w:webHidden/>
          </w:rPr>
          <w:fldChar w:fldCharType="begin"/>
        </w:r>
        <w:r w:rsidR="008855ED">
          <w:rPr>
            <w:webHidden/>
          </w:rPr>
          <w:instrText xml:space="preserve"> PAGEREF _Toc502317103 \h </w:instrText>
        </w:r>
        <w:r w:rsidR="003B1C98">
          <w:rPr>
            <w:webHidden/>
          </w:rPr>
        </w:r>
        <w:r w:rsidR="003B1C98">
          <w:rPr>
            <w:webHidden/>
          </w:rPr>
          <w:fldChar w:fldCharType="separate"/>
        </w:r>
        <w:r w:rsidR="008855ED">
          <w:rPr>
            <w:webHidden/>
          </w:rPr>
          <w:t>16</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04" w:history="1">
        <w:r w:rsidR="008855ED" w:rsidRPr="003434A8">
          <w:rPr>
            <w:rStyle w:val="a7"/>
            <w:lang w:val="en-US"/>
          </w:rPr>
          <w:t>IV</w:t>
        </w:r>
        <w:r w:rsidR="008855ED" w:rsidRPr="003434A8">
          <w:rPr>
            <w:rStyle w:val="a7"/>
          </w:rPr>
          <w:t>. Порядок и формы контроля за исполнением Административного регламента</w:t>
        </w:r>
        <w:r w:rsidR="008855ED">
          <w:rPr>
            <w:webHidden/>
          </w:rPr>
          <w:tab/>
        </w:r>
        <w:r w:rsidR="003B1C98">
          <w:rPr>
            <w:webHidden/>
          </w:rPr>
          <w:fldChar w:fldCharType="begin"/>
        </w:r>
        <w:r w:rsidR="008855ED">
          <w:rPr>
            <w:webHidden/>
          </w:rPr>
          <w:instrText xml:space="preserve"> PAGEREF _Toc502317104 \h </w:instrText>
        </w:r>
        <w:r w:rsidR="003B1C98">
          <w:rPr>
            <w:webHidden/>
          </w:rPr>
        </w:r>
        <w:r w:rsidR="003B1C98">
          <w:rPr>
            <w:webHidden/>
          </w:rPr>
          <w:fldChar w:fldCharType="separate"/>
        </w:r>
        <w:r w:rsidR="008855ED">
          <w:rPr>
            <w:webHidden/>
          </w:rPr>
          <w:t>16</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105" w:history="1">
        <w:r w:rsidR="008855ED" w:rsidRPr="003434A8">
          <w:rPr>
            <w:rStyle w:val="a7"/>
          </w:rPr>
          <w:t>24.</w:t>
        </w:r>
        <w:r w:rsidR="008855ED">
          <w:rPr>
            <w:rFonts w:asciiTheme="minorHAnsi" w:hAnsiTheme="minorHAnsi" w:cstheme="minorBidi"/>
            <w:sz w:val="22"/>
            <w:szCs w:val="22"/>
          </w:rPr>
          <w:tab/>
        </w:r>
        <w:r w:rsidR="008855ED" w:rsidRPr="003434A8">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855ED">
          <w:rPr>
            <w:webHidden/>
          </w:rPr>
          <w:tab/>
        </w:r>
        <w:r w:rsidR="003B1C98">
          <w:rPr>
            <w:webHidden/>
          </w:rPr>
          <w:fldChar w:fldCharType="begin"/>
        </w:r>
        <w:r w:rsidR="008855ED">
          <w:rPr>
            <w:webHidden/>
          </w:rPr>
          <w:instrText xml:space="preserve"> PAGEREF _Toc502317105 \h </w:instrText>
        </w:r>
        <w:r w:rsidR="003B1C98">
          <w:rPr>
            <w:webHidden/>
          </w:rPr>
        </w:r>
        <w:r w:rsidR="003B1C98">
          <w:rPr>
            <w:webHidden/>
          </w:rPr>
          <w:fldChar w:fldCharType="separate"/>
        </w:r>
        <w:r w:rsidR="008855ED">
          <w:rPr>
            <w:webHidden/>
          </w:rPr>
          <w:t>16</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106" w:history="1">
        <w:r w:rsidR="008855ED" w:rsidRPr="003434A8">
          <w:rPr>
            <w:rStyle w:val="a7"/>
          </w:rPr>
          <w:t>25.</w:t>
        </w:r>
        <w:r w:rsidR="008855ED">
          <w:rPr>
            <w:rFonts w:asciiTheme="minorHAnsi" w:hAnsiTheme="minorHAnsi" w:cstheme="minorBidi"/>
            <w:sz w:val="22"/>
            <w:szCs w:val="22"/>
          </w:rPr>
          <w:tab/>
        </w:r>
        <w:r w:rsidR="008855ED" w:rsidRPr="003434A8">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855ED">
          <w:rPr>
            <w:webHidden/>
          </w:rPr>
          <w:tab/>
        </w:r>
        <w:r w:rsidR="003B1C98">
          <w:rPr>
            <w:webHidden/>
          </w:rPr>
          <w:fldChar w:fldCharType="begin"/>
        </w:r>
        <w:r w:rsidR="008855ED">
          <w:rPr>
            <w:webHidden/>
          </w:rPr>
          <w:instrText xml:space="preserve"> PAGEREF _Toc502317106 \h </w:instrText>
        </w:r>
        <w:r w:rsidR="003B1C98">
          <w:rPr>
            <w:webHidden/>
          </w:rPr>
        </w:r>
        <w:r w:rsidR="003B1C98">
          <w:rPr>
            <w:webHidden/>
          </w:rPr>
          <w:fldChar w:fldCharType="separate"/>
        </w:r>
        <w:r w:rsidR="008855ED">
          <w:rPr>
            <w:webHidden/>
          </w:rPr>
          <w:t>17</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107" w:history="1">
        <w:r w:rsidR="008855ED" w:rsidRPr="003434A8">
          <w:rPr>
            <w:rStyle w:val="a7"/>
          </w:rPr>
          <w:t>26.</w:t>
        </w:r>
        <w:r w:rsidR="008855ED">
          <w:rPr>
            <w:rFonts w:asciiTheme="minorHAnsi" w:hAnsiTheme="minorHAnsi" w:cstheme="minorBidi"/>
            <w:sz w:val="22"/>
            <w:szCs w:val="22"/>
          </w:rPr>
          <w:tab/>
        </w:r>
        <w:r w:rsidR="008855ED" w:rsidRPr="003434A8">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855ED">
          <w:rPr>
            <w:webHidden/>
          </w:rPr>
          <w:tab/>
        </w:r>
        <w:r w:rsidR="003B1C98">
          <w:rPr>
            <w:webHidden/>
          </w:rPr>
          <w:fldChar w:fldCharType="begin"/>
        </w:r>
        <w:r w:rsidR="008855ED">
          <w:rPr>
            <w:webHidden/>
          </w:rPr>
          <w:instrText xml:space="preserve"> PAGEREF _Toc502317107 \h </w:instrText>
        </w:r>
        <w:r w:rsidR="003B1C98">
          <w:rPr>
            <w:webHidden/>
          </w:rPr>
        </w:r>
        <w:r w:rsidR="003B1C98">
          <w:rPr>
            <w:webHidden/>
          </w:rPr>
          <w:fldChar w:fldCharType="separate"/>
        </w:r>
        <w:r w:rsidR="008855ED">
          <w:rPr>
            <w:webHidden/>
          </w:rPr>
          <w:t>18</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108" w:history="1">
        <w:r w:rsidR="008855ED" w:rsidRPr="003434A8">
          <w:rPr>
            <w:rStyle w:val="a7"/>
          </w:rPr>
          <w:t>27.</w:t>
        </w:r>
        <w:r w:rsidR="008855ED">
          <w:rPr>
            <w:rFonts w:asciiTheme="minorHAnsi" w:hAnsiTheme="minorHAnsi" w:cstheme="minorBidi"/>
            <w:sz w:val="22"/>
            <w:szCs w:val="22"/>
          </w:rPr>
          <w:tab/>
        </w:r>
        <w:r w:rsidR="008855ED" w:rsidRPr="003434A8">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855ED">
          <w:rPr>
            <w:webHidden/>
          </w:rPr>
          <w:tab/>
        </w:r>
        <w:r w:rsidR="003B1C98">
          <w:rPr>
            <w:webHidden/>
          </w:rPr>
          <w:fldChar w:fldCharType="begin"/>
        </w:r>
        <w:r w:rsidR="008855ED">
          <w:rPr>
            <w:webHidden/>
          </w:rPr>
          <w:instrText xml:space="preserve"> PAGEREF _Toc502317108 \h </w:instrText>
        </w:r>
        <w:r w:rsidR="003B1C98">
          <w:rPr>
            <w:webHidden/>
          </w:rPr>
        </w:r>
        <w:r w:rsidR="003B1C98">
          <w:rPr>
            <w:webHidden/>
          </w:rPr>
          <w:fldChar w:fldCharType="separate"/>
        </w:r>
        <w:r w:rsidR="008855ED">
          <w:rPr>
            <w:webHidden/>
          </w:rPr>
          <w:t>19</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09" w:history="1">
        <w:r w:rsidR="008855ED" w:rsidRPr="003434A8">
          <w:rPr>
            <w:rStyle w:val="a7"/>
            <w:lang w:val="en-US"/>
          </w:rPr>
          <w:t>V</w:t>
        </w:r>
        <w:r w:rsidR="008855ED" w:rsidRPr="003434A8">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8855ED">
          <w:rPr>
            <w:webHidden/>
          </w:rPr>
          <w:tab/>
        </w:r>
        <w:r w:rsidR="003B1C98">
          <w:rPr>
            <w:webHidden/>
          </w:rPr>
          <w:fldChar w:fldCharType="begin"/>
        </w:r>
        <w:r w:rsidR="008855ED">
          <w:rPr>
            <w:webHidden/>
          </w:rPr>
          <w:instrText xml:space="preserve"> PAGEREF _Toc502317109 \h </w:instrText>
        </w:r>
        <w:r w:rsidR="003B1C98">
          <w:rPr>
            <w:webHidden/>
          </w:rPr>
        </w:r>
        <w:r w:rsidR="003B1C98">
          <w:rPr>
            <w:webHidden/>
          </w:rPr>
          <w:fldChar w:fldCharType="separate"/>
        </w:r>
        <w:r w:rsidR="008855ED">
          <w:rPr>
            <w:webHidden/>
          </w:rPr>
          <w:t>20</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110" w:history="1">
        <w:r w:rsidR="008855ED" w:rsidRPr="003434A8">
          <w:rPr>
            <w:rStyle w:val="a7"/>
          </w:rPr>
          <w:t>28.</w:t>
        </w:r>
        <w:r w:rsidR="008855ED">
          <w:rPr>
            <w:rFonts w:asciiTheme="minorHAnsi" w:hAnsiTheme="minorHAnsi" w:cstheme="minorBidi"/>
            <w:sz w:val="22"/>
            <w:szCs w:val="22"/>
          </w:rPr>
          <w:tab/>
        </w:r>
        <w:r w:rsidR="008855ED" w:rsidRPr="003434A8">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8855ED">
          <w:rPr>
            <w:webHidden/>
          </w:rPr>
          <w:tab/>
        </w:r>
        <w:r w:rsidR="003B1C98">
          <w:rPr>
            <w:webHidden/>
          </w:rPr>
          <w:fldChar w:fldCharType="begin"/>
        </w:r>
        <w:r w:rsidR="008855ED">
          <w:rPr>
            <w:webHidden/>
          </w:rPr>
          <w:instrText xml:space="preserve"> PAGEREF _Toc502317110 \h </w:instrText>
        </w:r>
        <w:r w:rsidR="003B1C98">
          <w:rPr>
            <w:webHidden/>
          </w:rPr>
        </w:r>
        <w:r w:rsidR="003B1C98">
          <w:rPr>
            <w:webHidden/>
          </w:rPr>
          <w:fldChar w:fldCharType="separate"/>
        </w:r>
        <w:r w:rsidR="008855ED">
          <w:rPr>
            <w:webHidden/>
          </w:rPr>
          <w:t>20</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11" w:history="1">
        <w:r w:rsidR="008855ED" w:rsidRPr="003434A8">
          <w:rPr>
            <w:rStyle w:val="a7"/>
            <w:lang w:val="en-US"/>
          </w:rPr>
          <w:t>VI</w:t>
        </w:r>
        <w:r w:rsidR="008855ED" w:rsidRPr="003434A8">
          <w:rPr>
            <w:rStyle w:val="a7"/>
          </w:rPr>
          <w:t>. Правила обработки персональных данных при предоставлении Муниципальной услуги</w:t>
        </w:r>
        <w:r w:rsidR="008855ED">
          <w:rPr>
            <w:webHidden/>
          </w:rPr>
          <w:tab/>
        </w:r>
        <w:r w:rsidR="003B1C98">
          <w:rPr>
            <w:webHidden/>
          </w:rPr>
          <w:fldChar w:fldCharType="begin"/>
        </w:r>
        <w:r w:rsidR="008855ED">
          <w:rPr>
            <w:webHidden/>
          </w:rPr>
          <w:instrText xml:space="preserve"> PAGEREF _Toc502317111 \h </w:instrText>
        </w:r>
        <w:r w:rsidR="003B1C98">
          <w:rPr>
            <w:webHidden/>
          </w:rPr>
        </w:r>
        <w:r w:rsidR="003B1C98">
          <w:rPr>
            <w:webHidden/>
          </w:rPr>
          <w:fldChar w:fldCharType="separate"/>
        </w:r>
        <w:r w:rsidR="008855ED">
          <w:rPr>
            <w:webHidden/>
          </w:rPr>
          <w:t>23</w:t>
        </w:r>
        <w:r w:rsidR="003B1C98">
          <w:rPr>
            <w:webHidden/>
          </w:rPr>
          <w:fldChar w:fldCharType="end"/>
        </w:r>
      </w:hyperlink>
    </w:p>
    <w:p w:rsidR="008855ED" w:rsidRDefault="0027136C">
      <w:pPr>
        <w:pStyle w:val="2f0"/>
        <w:rPr>
          <w:rFonts w:asciiTheme="minorHAnsi" w:hAnsiTheme="minorHAnsi" w:cstheme="minorBidi"/>
          <w:sz w:val="22"/>
          <w:szCs w:val="22"/>
        </w:rPr>
      </w:pPr>
      <w:hyperlink w:anchor="_Toc502317112" w:history="1">
        <w:r w:rsidR="008855ED" w:rsidRPr="003434A8">
          <w:rPr>
            <w:rStyle w:val="a7"/>
          </w:rPr>
          <w:t>29.</w:t>
        </w:r>
        <w:r w:rsidR="008855ED">
          <w:rPr>
            <w:rFonts w:asciiTheme="minorHAnsi" w:hAnsiTheme="minorHAnsi" w:cstheme="minorBidi"/>
            <w:sz w:val="22"/>
            <w:szCs w:val="22"/>
          </w:rPr>
          <w:tab/>
        </w:r>
        <w:r w:rsidR="008855ED" w:rsidRPr="003434A8">
          <w:rPr>
            <w:rStyle w:val="a7"/>
          </w:rPr>
          <w:t>Правила обработки персональных данных при предоставлении Муниципальной услуги</w:t>
        </w:r>
        <w:r w:rsidR="008855ED">
          <w:rPr>
            <w:webHidden/>
          </w:rPr>
          <w:tab/>
        </w:r>
        <w:r w:rsidR="003B1C98">
          <w:rPr>
            <w:webHidden/>
          </w:rPr>
          <w:fldChar w:fldCharType="begin"/>
        </w:r>
        <w:r w:rsidR="008855ED">
          <w:rPr>
            <w:webHidden/>
          </w:rPr>
          <w:instrText xml:space="preserve"> PAGEREF _Toc502317112 \h </w:instrText>
        </w:r>
        <w:r w:rsidR="003B1C98">
          <w:rPr>
            <w:webHidden/>
          </w:rPr>
        </w:r>
        <w:r w:rsidR="003B1C98">
          <w:rPr>
            <w:webHidden/>
          </w:rPr>
          <w:fldChar w:fldCharType="separate"/>
        </w:r>
        <w:r w:rsidR="008855ED">
          <w:rPr>
            <w:webHidden/>
          </w:rPr>
          <w:t>23</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13" w:history="1">
        <w:r w:rsidR="008855ED" w:rsidRPr="003434A8">
          <w:rPr>
            <w:rStyle w:val="a7"/>
          </w:rPr>
          <w:t>Приложение 1</w:t>
        </w:r>
        <w:r w:rsidR="008855ED">
          <w:rPr>
            <w:webHidden/>
          </w:rPr>
          <w:tab/>
        </w:r>
        <w:r w:rsidR="003B1C98">
          <w:rPr>
            <w:webHidden/>
          </w:rPr>
          <w:fldChar w:fldCharType="begin"/>
        </w:r>
        <w:r w:rsidR="008855ED">
          <w:rPr>
            <w:webHidden/>
          </w:rPr>
          <w:instrText xml:space="preserve"> PAGEREF _Toc502317113 \h </w:instrText>
        </w:r>
        <w:r w:rsidR="003B1C98">
          <w:rPr>
            <w:webHidden/>
          </w:rPr>
        </w:r>
        <w:r w:rsidR="003B1C98">
          <w:rPr>
            <w:webHidden/>
          </w:rPr>
          <w:fldChar w:fldCharType="separate"/>
        </w:r>
        <w:r w:rsidR="008855ED">
          <w:rPr>
            <w:webHidden/>
          </w:rPr>
          <w:t>26</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14" w:history="1">
        <w:r w:rsidR="008855ED" w:rsidRPr="003434A8">
          <w:rPr>
            <w:rStyle w:val="a7"/>
          </w:rPr>
          <w:t>Термины и определения</w:t>
        </w:r>
        <w:r w:rsidR="008855ED">
          <w:rPr>
            <w:webHidden/>
          </w:rPr>
          <w:tab/>
        </w:r>
        <w:r w:rsidR="003B1C98">
          <w:rPr>
            <w:webHidden/>
          </w:rPr>
          <w:fldChar w:fldCharType="begin"/>
        </w:r>
        <w:r w:rsidR="008855ED">
          <w:rPr>
            <w:webHidden/>
          </w:rPr>
          <w:instrText xml:space="preserve"> PAGEREF _Toc502317114 \h </w:instrText>
        </w:r>
        <w:r w:rsidR="003B1C98">
          <w:rPr>
            <w:webHidden/>
          </w:rPr>
        </w:r>
        <w:r w:rsidR="003B1C98">
          <w:rPr>
            <w:webHidden/>
          </w:rPr>
          <w:fldChar w:fldCharType="separate"/>
        </w:r>
        <w:r w:rsidR="008855ED">
          <w:rPr>
            <w:webHidden/>
          </w:rPr>
          <w:t>26</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15" w:history="1">
        <w:r w:rsidR="008855ED" w:rsidRPr="003434A8">
          <w:rPr>
            <w:rStyle w:val="a7"/>
          </w:rPr>
          <w:t>Приложение 2</w:t>
        </w:r>
        <w:r w:rsidR="008855ED">
          <w:rPr>
            <w:webHidden/>
          </w:rPr>
          <w:tab/>
        </w:r>
        <w:r w:rsidR="003B1C98">
          <w:rPr>
            <w:webHidden/>
          </w:rPr>
          <w:fldChar w:fldCharType="begin"/>
        </w:r>
        <w:r w:rsidR="008855ED">
          <w:rPr>
            <w:webHidden/>
          </w:rPr>
          <w:instrText xml:space="preserve"> PAGEREF _Toc502317115 \h </w:instrText>
        </w:r>
        <w:r w:rsidR="003B1C98">
          <w:rPr>
            <w:webHidden/>
          </w:rPr>
        </w:r>
        <w:r w:rsidR="003B1C98">
          <w:rPr>
            <w:webHidden/>
          </w:rPr>
          <w:fldChar w:fldCharType="separate"/>
        </w:r>
        <w:r w:rsidR="008855ED">
          <w:rPr>
            <w:webHidden/>
          </w:rPr>
          <w:t>28</w:t>
        </w:r>
        <w:r w:rsidR="003B1C98">
          <w:rPr>
            <w:webHidden/>
          </w:rPr>
          <w:fldChar w:fldCharType="end"/>
        </w:r>
      </w:hyperlink>
    </w:p>
    <w:p w:rsidR="008855ED" w:rsidRDefault="0027136C" w:rsidP="008855ED">
      <w:pPr>
        <w:pStyle w:val="1f3"/>
        <w:rPr>
          <w:rFonts w:asciiTheme="minorHAnsi" w:hAnsiTheme="minorHAnsi" w:cstheme="minorBidi"/>
          <w:sz w:val="22"/>
          <w:szCs w:val="22"/>
        </w:rPr>
      </w:pPr>
      <w:hyperlink w:anchor="_Toc502317116" w:history="1">
        <w:r w:rsidR="008855ED" w:rsidRPr="008855ED">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855ED">
          <w:rPr>
            <w:webHidden/>
          </w:rPr>
          <w:tab/>
        </w:r>
        <w:r w:rsidR="003B1C98">
          <w:rPr>
            <w:webHidden/>
          </w:rPr>
          <w:fldChar w:fldCharType="begin"/>
        </w:r>
        <w:r w:rsidR="008855ED">
          <w:rPr>
            <w:webHidden/>
          </w:rPr>
          <w:instrText xml:space="preserve"> PAGEREF _Toc502317116 \h </w:instrText>
        </w:r>
        <w:r w:rsidR="003B1C98">
          <w:rPr>
            <w:webHidden/>
          </w:rPr>
        </w:r>
        <w:r w:rsidR="003B1C98">
          <w:rPr>
            <w:webHidden/>
          </w:rPr>
          <w:fldChar w:fldCharType="separate"/>
        </w:r>
        <w:r w:rsidR="008855ED">
          <w:rPr>
            <w:webHidden/>
          </w:rPr>
          <w:t>28</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17" w:history="1">
        <w:r w:rsidR="008855ED" w:rsidRPr="003434A8">
          <w:rPr>
            <w:rStyle w:val="a7"/>
          </w:rPr>
          <w:t>Приложение 3</w:t>
        </w:r>
        <w:r w:rsidR="008855ED">
          <w:rPr>
            <w:webHidden/>
          </w:rPr>
          <w:tab/>
        </w:r>
        <w:r w:rsidR="003B1C98">
          <w:rPr>
            <w:webHidden/>
          </w:rPr>
          <w:fldChar w:fldCharType="begin"/>
        </w:r>
        <w:r w:rsidR="008855ED">
          <w:rPr>
            <w:webHidden/>
          </w:rPr>
          <w:instrText xml:space="preserve"> PAGEREF _Toc502317117 \h </w:instrText>
        </w:r>
        <w:r w:rsidR="003B1C98">
          <w:rPr>
            <w:webHidden/>
          </w:rPr>
        </w:r>
        <w:r w:rsidR="003B1C98">
          <w:rPr>
            <w:webHidden/>
          </w:rPr>
          <w:fldChar w:fldCharType="separate"/>
        </w:r>
        <w:r w:rsidR="008855ED">
          <w:rPr>
            <w:webHidden/>
          </w:rPr>
          <w:t>29</w:t>
        </w:r>
        <w:r w:rsidR="003B1C98">
          <w:rPr>
            <w:webHidden/>
          </w:rPr>
          <w:fldChar w:fldCharType="end"/>
        </w:r>
      </w:hyperlink>
    </w:p>
    <w:p w:rsidR="008855ED" w:rsidRDefault="0027136C" w:rsidP="008855ED">
      <w:pPr>
        <w:pStyle w:val="1f3"/>
        <w:rPr>
          <w:rFonts w:asciiTheme="minorHAnsi" w:hAnsiTheme="minorHAnsi" w:cstheme="minorBidi"/>
          <w:sz w:val="22"/>
          <w:szCs w:val="22"/>
        </w:rPr>
      </w:pPr>
      <w:hyperlink w:anchor="_Toc502317118" w:history="1">
        <w:r w:rsidR="008855ED" w:rsidRPr="008855ED">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855ED">
          <w:rPr>
            <w:webHidden/>
          </w:rPr>
          <w:tab/>
        </w:r>
        <w:r w:rsidR="003B1C98">
          <w:rPr>
            <w:webHidden/>
          </w:rPr>
          <w:fldChar w:fldCharType="begin"/>
        </w:r>
        <w:r w:rsidR="008855ED">
          <w:rPr>
            <w:webHidden/>
          </w:rPr>
          <w:instrText xml:space="preserve"> PAGEREF _Toc502317118 \h </w:instrText>
        </w:r>
        <w:r w:rsidR="003B1C98">
          <w:rPr>
            <w:webHidden/>
          </w:rPr>
        </w:r>
        <w:r w:rsidR="003B1C98">
          <w:rPr>
            <w:webHidden/>
          </w:rPr>
          <w:fldChar w:fldCharType="separate"/>
        </w:r>
        <w:r w:rsidR="008855ED">
          <w:rPr>
            <w:webHidden/>
          </w:rPr>
          <w:t>29</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19" w:history="1">
        <w:r w:rsidR="008855ED" w:rsidRPr="003434A8">
          <w:rPr>
            <w:rStyle w:val="a7"/>
          </w:rPr>
          <w:t>Приложение 4</w:t>
        </w:r>
        <w:r w:rsidR="008855ED">
          <w:rPr>
            <w:webHidden/>
          </w:rPr>
          <w:tab/>
        </w:r>
        <w:r w:rsidR="003B1C98">
          <w:rPr>
            <w:webHidden/>
          </w:rPr>
          <w:fldChar w:fldCharType="begin"/>
        </w:r>
        <w:r w:rsidR="008855ED">
          <w:rPr>
            <w:webHidden/>
          </w:rPr>
          <w:instrText xml:space="preserve"> PAGEREF _Toc502317119 \h </w:instrText>
        </w:r>
        <w:r w:rsidR="003B1C98">
          <w:rPr>
            <w:webHidden/>
          </w:rPr>
        </w:r>
        <w:r w:rsidR="003B1C98">
          <w:rPr>
            <w:webHidden/>
          </w:rPr>
          <w:fldChar w:fldCharType="separate"/>
        </w:r>
        <w:r w:rsidR="008855ED">
          <w:rPr>
            <w:webHidden/>
          </w:rPr>
          <w:t>31</w:t>
        </w:r>
        <w:r w:rsidR="003B1C98">
          <w:rPr>
            <w:webHidden/>
          </w:rPr>
          <w:fldChar w:fldCharType="end"/>
        </w:r>
      </w:hyperlink>
    </w:p>
    <w:p w:rsidR="008855ED" w:rsidRDefault="0027136C" w:rsidP="008855ED">
      <w:pPr>
        <w:pStyle w:val="1f3"/>
        <w:rPr>
          <w:rFonts w:asciiTheme="minorHAnsi" w:hAnsiTheme="minorHAnsi" w:cstheme="minorBidi"/>
          <w:sz w:val="22"/>
          <w:szCs w:val="22"/>
        </w:rPr>
      </w:pPr>
      <w:hyperlink w:anchor="_Toc502317120" w:history="1">
        <w:r w:rsidR="008855ED" w:rsidRPr="008855ED">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8855ED">
          <w:rPr>
            <w:webHidden/>
          </w:rPr>
          <w:tab/>
        </w:r>
        <w:r w:rsidR="003B1C98">
          <w:rPr>
            <w:webHidden/>
          </w:rPr>
          <w:fldChar w:fldCharType="begin"/>
        </w:r>
        <w:r w:rsidR="008855ED">
          <w:rPr>
            <w:webHidden/>
          </w:rPr>
          <w:instrText xml:space="preserve"> PAGEREF _Toc502317120 \h </w:instrText>
        </w:r>
        <w:r w:rsidR="003B1C98">
          <w:rPr>
            <w:webHidden/>
          </w:rPr>
        </w:r>
        <w:r w:rsidR="003B1C98">
          <w:rPr>
            <w:webHidden/>
          </w:rPr>
          <w:fldChar w:fldCharType="separate"/>
        </w:r>
        <w:r w:rsidR="008855ED">
          <w:rPr>
            <w:webHidden/>
          </w:rPr>
          <w:t>31</w:t>
        </w:r>
        <w:r w:rsidR="003B1C98">
          <w:rPr>
            <w:webHidden/>
          </w:rPr>
          <w:fldChar w:fldCharType="end"/>
        </w:r>
      </w:hyperlink>
    </w:p>
    <w:p w:rsidR="008855ED" w:rsidRPr="008855ED" w:rsidRDefault="0027136C" w:rsidP="008855ED">
      <w:pPr>
        <w:pStyle w:val="1f3"/>
        <w:rPr>
          <w:rFonts w:asciiTheme="minorHAnsi" w:hAnsiTheme="minorHAnsi" w:cstheme="minorBidi"/>
          <w:sz w:val="22"/>
          <w:szCs w:val="22"/>
        </w:rPr>
      </w:pPr>
      <w:hyperlink w:anchor="_Toc502317121" w:history="1">
        <w:r w:rsidR="008855ED" w:rsidRPr="008855ED">
          <w:rPr>
            <w:rStyle w:val="a7"/>
          </w:rPr>
          <w:t>Перечень случаев, при которых не требуется получение разрешения на строительство на территории Московской области</w:t>
        </w:r>
        <w:r w:rsidR="008855ED" w:rsidRPr="008855ED">
          <w:rPr>
            <w:webHidden/>
          </w:rPr>
          <w:tab/>
        </w:r>
        <w:r w:rsidR="003B1C98" w:rsidRPr="008855ED">
          <w:rPr>
            <w:webHidden/>
          </w:rPr>
          <w:fldChar w:fldCharType="begin"/>
        </w:r>
        <w:r w:rsidR="008855ED" w:rsidRPr="008855ED">
          <w:rPr>
            <w:webHidden/>
          </w:rPr>
          <w:instrText xml:space="preserve"> PAGEREF _Toc502317121 \h </w:instrText>
        </w:r>
        <w:r w:rsidR="003B1C98" w:rsidRPr="008855ED">
          <w:rPr>
            <w:webHidden/>
          </w:rPr>
        </w:r>
        <w:r w:rsidR="003B1C98" w:rsidRPr="008855ED">
          <w:rPr>
            <w:webHidden/>
          </w:rPr>
          <w:fldChar w:fldCharType="separate"/>
        </w:r>
        <w:r w:rsidR="008855ED" w:rsidRPr="008855ED">
          <w:rPr>
            <w:webHidden/>
          </w:rPr>
          <w:t>33</w:t>
        </w:r>
        <w:r w:rsidR="003B1C98" w:rsidRPr="008855ED">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22" w:history="1">
        <w:r w:rsidR="008855ED" w:rsidRPr="003434A8">
          <w:rPr>
            <w:rStyle w:val="a7"/>
          </w:rPr>
          <w:t>Приложение 6</w:t>
        </w:r>
        <w:r w:rsidR="008855ED">
          <w:rPr>
            <w:webHidden/>
          </w:rPr>
          <w:tab/>
        </w:r>
        <w:r w:rsidR="003B1C98">
          <w:rPr>
            <w:webHidden/>
          </w:rPr>
          <w:fldChar w:fldCharType="begin"/>
        </w:r>
        <w:r w:rsidR="008855ED">
          <w:rPr>
            <w:webHidden/>
          </w:rPr>
          <w:instrText xml:space="preserve"> PAGEREF _Toc502317122 \h </w:instrText>
        </w:r>
        <w:r w:rsidR="003B1C98">
          <w:rPr>
            <w:webHidden/>
          </w:rPr>
        </w:r>
        <w:r w:rsidR="003B1C98">
          <w:rPr>
            <w:webHidden/>
          </w:rPr>
          <w:fldChar w:fldCharType="separate"/>
        </w:r>
        <w:r w:rsidR="008855ED">
          <w:rPr>
            <w:webHidden/>
          </w:rPr>
          <w:t>34</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23" w:history="1">
        <w:r w:rsidR="008855ED" w:rsidRPr="003434A8">
          <w:rPr>
            <w:rStyle w:val="a7"/>
          </w:rPr>
          <w:t>Форма разрешения на размещение объекта</w:t>
        </w:r>
        <w:r w:rsidR="008855ED">
          <w:rPr>
            <w:webHidden/>
          </w:rPr>
          <w:tab/>
        </w:r>
        <w:r w:rsidR="003B1C98">
          <w:rPr>
            <w:webHidden/>
          </w:rPr>
          <w:fldChar w:fldCharType="begin"/>
        </w:r>
        <w:r w:rsidR="008855ED">
          <w:rPr>
            <w:webHidden/>
          </w:rPr>
          <w:instrText xml:space="preserve"> PAGEREF _Toc502317123 \h </w:instrText>
        </w:r>
        <w:r w:rsidR="003B1C98">
          <w:rPr>
            <w:webHidden/>
          </w:rPr>
        </w:r>
        <w:r w:rsidR="003B1C98">
          <w:rPr>
            <w:webHidden/>
          </w:rPr>
          <w:fldChar w:fldCharType="separate"/>
        </w:r>
        <w:r w:rsidR="008855ED">
          <w:rPr>
            <w:webHidden/>
          </w:rPr>
          <w:t>34</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24" w:history="1">
        <w:r w:rsidR="008855ED" w:rsidRPr="003434A8">
          <w:rPr>
            <w:rStyle w:val="a7"/>
            <w:rFonts w:eastAsia="Times New Roman"/>
            <w:iCs/>
          </w:rPr>
          <w:t>Приложение 7</w:t>
        </w:r>
        <w:r w:rsidR="008855ED">
          <w:rPr>
            <w:webHidden/>
          </w:rPr>
          <w:tab/>
        </w:r>
        <w:r w:rsidR="003B1C98">
          <w:rPr>
            <w:webHidden/>
          </w:rPr>
          <w:fldChar w:fldCharType="begin"/>
        </w:r>
        <w:r w:rsidR="008855ED">
          <w:rPr>
            <w:webHidden/>
          </w:rPr>
          <w:instrText xml:space="preserve"> PAGEREF _Toc502317124 \h </w:instrText>
        </w:r>
        <w:r w:rsidR="003B1C98">
          <w:rPr>
            <w:webHidden/>
          </w:rPr>
        </w:r>
        <w:r w:rsidR="003B1C98">
          <w:rPr>
            <w:webHidden/>
          </w:rPr>
          <w:fldChar w:fldCharType="separate"/>
        </w:r>
        <w:r w:rsidR="008855ED">
          <w:rPr>
            <w:webHidden/>
          </w:rPr>
          <w:t>35</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25" w:history="1">
        <w:r w:rsidR="008855ED" w:rsidRPr="003434A8">
          <w:rPr>
            <w:rStyle w:val="a7"/>
          </w:rPr>
          <w:t>Форма решения об отказе в предоставлении Муниципальной услуги</w:t>
        </w:r>
        <w:r w:rsidR="008855ED">
          <w:rPr>
            <w:webHidden/>
          </w:rPr>
          <w:tab/>
        </w:r>
        <w:r w:rsidR="003B1C98">
          <w:rPr>
            <w:webHidden/>
          </w:rPr>
          <w:fldChar w:fldCharType="begin"/>
        </w:r>
        <w:r w:rsidR="008855ED">
          <w:rPr>
            <w:webHidden/>
          </w:rPr>
          <w:instrText xml:space="preserve"> PAGEREF _Toc502317125 \h </w:instrText>
        </w:r>
        <w:r w:rsidR="003B1C98">
          <w:rPr>
            <w:webHidden/>
          </w:rPr>
        </w:r>
        <w:r w:rsidR="003B1C98">
          <w:rPr>
            <w:webHidden/>
          </w:rPr>
          <w:fldChar w:fldCharType="separate"/>
        </w:r>
        <w:r w:rsidR="008855ED">
          <w:rPr>
            <w:webHidden/>
          </w:rPr>
          <w:t>35</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26" w:history="1">
        <w:r w:rsidR="008855ED" w:rsidRPr="003434A8">
          <w:rPr>
            <w:rStyle w:val="a7"/>
          </w:rPr>
          <w:t>Приложение 8</w:t>
        </w:r>
        <w:r w:rsidR="008855ED">
          <w:rPr>
            <w:webHidden/>
          </w:rPr>
          <w:tab/>
        </w:r>
        <w:r w:rsidR="003B1C98">
          <w:rPr>
            <w:webHidden/>
          </w:rPr>
          <w:fldChar w:fldCharType="begin"/>
        </w:r>
        <w:r w:rsidR="008855ED">
          <w:rPr>
            <w:webHidden/>
          </w:rPr>
          <w:instrText xml:space="preserve"> PAGEREF _Toc502317126 \h </w:instrText>
        </w:r>
        <w:r w:rsidR="003B1C98">
          <w:rPr>
            <w:webHidden/>
          </w:rPr>
        </w:r>
        <w:r w:rsidR="003B1C98">
          <w:rPr>
            <w:webHidden/>
          </w:rPr>
          <w:fldChar w:fldCharType="separate"/>
        </w:r>
        <w:r w:rsidR="008855ED">
          <w:rPr>
            <w:webHidden/>
          </w:rPr>
          <w:t>37</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27" w:history="1">
        <w:r w:rsidR="008855ED" w:rsidRPr="003434A8">
          <w:rPr>
            <w:rStyle w:val="a7"/>
          </w:rPr>
          <w:t>Список нормативных актов, в соответствии с которыми осуществляется предоставление Муниципальной услуги</w:t>
        </w:r>
        <w:r w:rsidR="008855ED">
          <w:rPr>
            <w:webHidden/>
          </w:rPr>
          <w:tab/>
        </w:r>
        <w:r w:rsidR="003B1C98">
          <w:rPr>
            <w:webHidden/>
          </w:rPr>
          <w:fldChar w:fldCharType="begin"/>
        </w:r>
        <w:r w:rsidR="008855ED">
          <w:rPr>
            <w:webHidden/>
          </w:rPr>
          <w:instrText xml:space="preserve"> PAGEREF _Toc502317127 \h </w:instrText>
        </w:r>
        <w:r w:rsidR="003B1C98">
          <w:rPr>
            <w:webHidden/>
          </w:rPr>
        </w:r>
        <w:r w:rsidR="003B1C98">
          <w:rPr>
            <w:webHidden/>
          </w:rPr>
          <w:fldChar w:fldCharType="separate"/>
        </w:r>
        <w:r w:rsidR="008855ED">
          <w:rPr>
            <w:webHidden/>
          </w:rPr>
          <w:t>37</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28" w:history="1">
        <w:r w:rsidR="008855ED" w:rsidRPr="003434A8">
          <w:rPr>
            <w:rStyle w:val="a7"/>
          </w:rPr>
          <w:t>Приложение 9</w:t>
        </w:r>
        <w:r w:rsidR="008855ED">
          <w:rPr>
            <w:webHidden/>
          </w:rPr>
          <w:tab/>
        </w:r>
        <w:r w:rsidR="003B1C98">
          <w:rPr>
            <w:webHidden/>
          </w:rPr>
          <w:fldChar w:fldCharType="begin"/>
        </w:r>
        <w:r w:rsidR="008855ED">
          <w:rPr>
            <w:webHidden/>
          </w:rPr>
          <w:instrText xml:space="preserve"> PAGEREF _Toc502317128 \h </w:instrText>
        </w:r>
        <w:r w:rsidR="003B1C98">
          <w:rPr>
            <w:webHidden/>
          </w:rPr>
        </w:r>
        <w:r w:rsidR="003B1C98">
          <w:rPr>
            <w:webHidden/>
          </w:rPr>
          <w:fldChar w:fldCharType="separate"/>
        </w:r>
        <w:r w:rsidR="008855ED">
          <w:rPr>
            <w:webHidden/>
          </w:rPr>
          <w:t>38</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29" w:history="1">
        <w:r w:rsidR="008855ED" w:rsidRPr="003434A8">
          <w:rPr>
            <w:rStyle w:val="a7"/>
            <w:rFonts w:eastAsia="Times New Roman"/>
            <w:iCs/>
          </w:rPr>
          <w:t>Утверждена Постановлением Правительства Московской области от 08.04.2015 № 229/13</w:t>
        </w:r>
        <w:r w:rsidR="008855ED">
          <w:rPr>
            <w:webHidden/>
          </w:rPr>
          <w:tab/>
        </w:r>
        <w:r w:rsidR="003B1C98">
          <w:rPr>
            <w:webHidden/>
          </w:rPr>
          <w:fldChar w:fldCharType="begin"/>
        </w:r>
        <w:r w:rsidR="008855ED">
          <w:rPr>
            <w:webHidden/>
          </w:rPr>
          <w:instrText xml:space="preserve"> PAGEREF _Toc502317129 \h </w:instrText>
        </w:r>
        <w:r w:rsidR="003B1C98">
          <w:rPr>
            <w:webHidden/>
          </w:rPr>
        </w:r>
        <w:r w:rsidR="003B1C98">
          <w:rPr>
            <w:webHidden/>
          </w:rPr>
          <w:fldChar w:fldCharType="separate"/>
        </w:r>
        <w:r w:rsidR="008855ED">
          <w:rPr>
            <w:webHidden/>
          </w:rPr>
          <w:t>38</w:t>
        </w:r>
        <w:r w:rsidR="003B1C98">
          <w:rPr>
            <w:webHidden/>
          </w:rPr>
          <w:fldChar w:fldCharType="end"/>
        </w:r>
      </w:hyperlink>
    </w:p>
    <w:p w:rsidR="008855ED" w:rsidRDefault="0027136C" w:rsidP="008855ED">
      <w:pPr>
        <w:pStyle w:val="1f3"/>
        <w:rPr>
          <w:rFonts w:asciiTheme="minorHAnsi" w:hAnsiTheme="minorHAnsi" w:cstheme="minorBidi"/>
          <w:sz w:val="22"/>
          <w:szCs w:val="22"/>
        </w:rPr>
      </w:pPr>
      <w:hyperlink w:anchor="_Toc502317130" w:history="1">
        <w:r w:rsidR="008855ED" w:rsidRPr="008855ED">
          <w:rPr>
            <w:rStyle w:val="a7"/>
            <w:rFonts w:eastAsia="Times New Roman"/>
            <w:iCs/>
          </w:rPr>
          <w:t>Форма Схемы границ земель или части земельного участка на кадастровом плане территории</w:t>
        </w:r>
        <w:r w:rsidR="008855ED">
          <w:rPr>
            <w:webHidden/>
          </w:rPr>
          <w:tab/>
        </w:r>
        <w:r w:rsidR="003B1C98">
          <w:rPr>
            <w:webHidden/>
          </w:rPr>
          <w:fldChar w:fldCharType="begin"/>
        </w:r>
        <w:r w:rsidR="008855ED">
          <w:rPr>
            <w:webHidden/>
          </w:rPr>
          <w:instrText xml:space="preserve"> PAGEREF _Toc502317130 \h </w:instrText>
        </w:r>
        <w:r w:rsidR="003B1C98">
          <w:rPr>
            <w:webHidden/>
          </w:rPr>
        </w:r>
        <w:r w:rsidR="003B1C98">
          <w:rPr>
            <w:webHidden/>
          </w:rPr>
          <w:fldChar w:fldCharType="separate"/>
        </w:r>
        <w:r w:rsidR="008855ED">
          <w:rPr>
            <w:webHidden/>
          </w:rPr>
          <w:t>38</w:t>
        </w:r>
        <w:r w:rsidR="003B1C98">
          <w:rPr>
            <w:webHidden/>
          </w:rPr>
          <w:fldChar w:fldCharType="end"/>
        </w:r>
      </w:hyperlink>
    </w:p>
    <w:p w:rsidR="008855ED" w:rsidRPr="008855ED" w:rsidRDefault="0027136C" w:rsidP="008855ED">
      <w:pPr>
        <w:pStyle w:val="1f3"/>
        <w:rPr>
          <w:rFonts w:asciiTheme="minorHAnsi" w:hAnsiTheme="minorHAnsi" w:cstheme="minorBidi"/>
          <w:sz w:val="22"/>
          <w:szCs w:val="22"/>
        </w:rPr>
      </w:pPr>
      <w:hyperlink w:anchor="_Toc502317131" w:history="1">
        <w:r w:rsidR="008855ED" w:rsidRPr="008855ED">
          <w:rPr>
            <w:rStyle w:val="a7"/>
            <w:rFonts w:eastAsia="Times New Roman"/>
            <w:iCs/>
          </w:rPr>
          <w:t>Приложение 10</w:t>
        </w:r>
        <w:r w:rsidR="008855ED" w:rsidRPr="008855ED">
          <w:rPr>
            <w:webHidden/>
          </w:rPr>
          <w:tab/>
        </w:r>
        <w:r w:rsidR="003B1C98" w:rsidRPr="008855ED">
          <w:rPr>
            <w:webHidden/>
          </w:rPr>
          <w:fldChar w:fldCharType="begin"/>
        </w:r>
        <w:r w:rsidR="008855ED" w:rsidRPr="008855ED">
          <w:rPr>
            <w:webHidden/>
          </w:rPr>
          <w:instrText xml:space="preserve"> PAGEREF _Toc502317131 \h </w:instrText>
        </w:r>
        <w:r w:rsidR="003B1C98" w:rsidRPr="008855ED">
          <w:rPr>
            <w:webHidden/>
          </w:rPr>
        </w:r>
        <w:r w:rsidR="003B1C98" w:rsidRPr="008855ED">
          <w:rPr>
            <w:webHidden/>
          </w:rPr>
          <w:fldChar w:fldCharType="separate"/>
        </w:r>
        <w:r w:rsidR="008855ED" w:rsidRPr="008855ED">
          <w:rPr>
            <w:webHidden/>
          </w:rPr>
          <w:t>39</w:t>
        </w:r>
        <w:r w:rsidR="003B1C98" w:rsidRPr="008855ED">
          <w:rPr>
            <w:webHidden/>
          </w:rPr>
          <w:fldChar w:fldCharType="end"/>
        </w:r>
      </w:hyperlink>
    </w:p>
    <w:p w:rsidR="008855ED" w:rsidRPr="008855ED" w:rsidRDefault="0027136C" w:rsidP="008855ED">
      <w:pPr>
        <w:pStyle w:val="1f3"/>
        <w:rPr>
          <w:rFonts w:asciiTheme="minorHAnsi" w:hAnsiTheme="minorHAnsi" w:cstheme="minorBidi"/>
          <w:sz w:val="22"/>
          <w:szCs w:val="22"/>
        </w:rPr>
      </w:pPr>
      <w:hyperlink w:anchor="_Toc502317132" w:history="1">
        <w:r w:rsidR="008855ED" w:rsidRPr="008855ED">
          <w:rPr>
            <w:rStyle w:val="a7"/>
            <w:rFonts w:eastAsia="Times New Roman"/>
            <w:iCs/>
          </w:rPr>
          <w:t>Форма Заявления о предоставлении Муниципальной услуги</w:t>
        </w:r>
        <w:r w:rsidR="008855ED" w:rsidRPr="008855ED">
          <w:rPr>
            <w:webHidden/>
          </w:rPr>
          <w:tab/>
        </w:r>
        <w:r w:rsidR="003B1C98" w:rsidRPr="008855ED">
          <w:rPr>
            <w:webHidden/>
          </w:rPr>
          <w:fldChar w:fldCharType="begin"/>
        </w:r>
        <w:r w:rsidR="008855ED" w:rsidRPr="008855ED">
          <w:rPr>
            <w:webHidden/>
          </w:rPr>
          <w:instrText xml:space="preserve"> PAGEREF _Toc502317132 \h </w:instrText>
        </w:r>
        <w:r w:rsidR="003B1C98" w:rsidRPr="008855ED">
          <w:rPr>
            <w:webHidden/>
          </w:rPr>
        </w:r>
        <w:r w:rsidR="003B1C98" w:rsidRPr="008855ED">
          <w:rPr>
            <w:webHidden/>
          </w:rPr>
          <w:fldChar w:fldCharType="separate"/>
        </w:r>
        <w:r w:rsidR="008855ED" w:rsidRPr="008855ED">
          <w:rPr>
            <w:webHidden/>
          </w:rPr>
          <w:t>39</w:t>
        </w:r>
        <w:r w:rsidR="003B1C98" w:rsidRPr="008855ED">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33" w:history="1">
        <w:r w:rsidR="008855ED" w:rsidRPr="003434A8">
          <w:rPr>
            <w:rStyle w:val="a7"/>
            <w:rFonts w:eastAsia="Times New Roman"/>
            <w:iCs/>
          </w:rPr>
          <w:t>Приложение 11</w:t>
        </w:r>
        <w:r w:rsidR="008855ED">
          <w:rPr>
            <w:webHidden/>
          </w:rPr>
          <w:tab/>
        </w:r>
        <w:r w:rsidR="003B1C98">
          <w:rPr>
            <w:webHidden/>
          </w:rPr>
          <w:fldChar w:fldCharType="begin"/>
        </w:r>
        <w:r w:rsidR="008855ED">
          <w:rPr>
            <w:webHidden/>
          </w:rPr>
          <w:instrText xml:space="preserve"> PAGEREF _Toc502317133 \h </w:instrText>
        </w:r>
        <w:r w:rsidR="003B1C98">
          <w:rPr>
            <w:webHidden/>
          </w:rPr>
        </w:r>
        <w:r w:rsidR="003B1C98">
          <w:rPr>
            <w:webHidden/>
          </w:rPr>
          <w:fldChar w:fldCharType="separate"/>
        </w:r>
        <w:r w:rsidR="008855ED">
          <w:rPr>
            <w:webHidden/>
          </w:rPr>
          <w:t>41</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34" w:history="1">
        <w:r w:rsidR="008855ED" w:rsidRPr="003434A8">
          <w:rPr>
            <w:rStyle w:val="a7"/>
          </w:rPr>
          <w:t>Описание документов, необходимых для предоставления Муниципальной услуги</w:t>
        </w:r>
        <w:r w:rsidR="008855ED">
          <w:rPr>
            <w:webHidden/>
          </w:rPr>
          <w:tab/>
        </w:r>
        <w:r w:rsidR="003B1C98">
          <w:rPr>
            <w:webHidden/>
          </w:rPr>
          <w:fldChar w:fldCharType="begin"/>
        </w:r>
        <w:r w:rsidR="008855ED">
          <w:rPr>
            <w:webHidden/>
          </w:rPr>
          <w:instrText xml:space="preserve"> PAGEREF _Toc502317134 \h </w:instrText>
        </w:r>
        <w:r w:rsidR="003B1C98">
          <w:rPr>
            <w:webHidden/>
          </w:rPr>
        </w:r>
        <w:r w:rsidR="003B1C98">
          <w:rPr>
            <w:webHidden/>
          </w:rPr>
          <w:fldChar w:fldCharType="separate"/>
        </w:r>
        <w:r w:rsidR="008855ED">
          <w:rPr>
            <w:webHidden/>
          </w:rPr>
          <w:t>41</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35" w:history="1">
        <w:r w:rsidR="008855ED" w:rsidRPr="003434A8">
          <w:rPr>
            <w:rStyle w:val="a7"/>
            <w:rFonts w:eastAsia="Times New Roman"/>
            <w:iCs/>
          </w:rPr>
          <w:t>Приложение 12</w:t>
        </w:r>
        <w:r w:rsidR="008855ED">
          <w:rPr>
            <w:webHidden/>
          </w:rPr>
          <w:tab/>
        </w:r>
        <w:r w:rsidR="003B1C98">
          <w:rPr>
            <w:webHidden/>
          </w:rPr>
          <w:fldChar w:fldCharType="begin"/>
        </w:r>
        <w:r w:rsidR="008855ED">
          <w:rPr>
            <w:webHidden/>
          </w:rPr>
          <w:instrText xml:space="preserve"> PAGEREF _Toc502317135 \h </w:instrText>
        </w:r>
        <w:r w:rsidR="003B1C98">
          <w:rPr>
            <w:webHidden/>
          </w:rPr>
        </w:r>
        <w:r w:rsidR="003B1C98">
          <w:rPr>
            <w:webHidden/>
          </w:rPr>
          <w:fldChar w:fldCharType="separate"/>
        </w:r>
        <w:r w:rsidR="008855ED">
          <w:rPr>
            <w:webHidden/>
          </w:rPr>
          <w:t>53</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36" w:history="1">
        <w:r w:rsidR="008855ED" w:rsidRPr="003434A8">
          <w:rPr>
            <w:rStyle w:val="a7"/>
          </w:rPr>
          <w:t>Форма решения об отказе в приеме документов, необходимых для предоставления Муниципальной услуги</w:t>
        </w:r>
        <w:r w:rsidR="008855ED">
          <w:rPr>
            <w:webHidden/>
          </w:rPr>
          <w:tab/>
        </w:r>
        <w:r w:rsidR="003B1C98">
          <w:rPr>
            <w:webHidden/>
          </w:rPr>
          <w:fldChar w:fldCharType="begin"/>
        </w:r>
        <w:r w:rsidR="008855ED">
          <w:rPr>
            <w:webHidden/>
          </w:rPr>
          <w:instrText xml:space="preserve"> PAGEREF _Toc502317136 \h </w:instrText>
        </w:r>
        <w:r w:rsidR="003B1C98">
          <w:rPr>
            <w:webHidden/>
          </w:rPr>
        </w:r>
        <w:r w:rsidR="003B1C98">
          <w:rPr>
            <w:webHidden/>
          </w:rPr>
          <w:fldChar w:fldCharType="separate"/>
        </w:r>
        <w:r w:rsidR="008855ED">
          <w:rPr>
            <w:webHidden/>
          </w:rPr>
          <w:t>53</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37" w:history="1">
        <w:r w:rsidR="008855ED" w:rsidRPr="003434A8">
          <w:rPr>
            <w:rStyle w:val="a7"/>
          </w:rPr>
          <w:t>Приложение 13</w:t>
        </w:r>
        <w:r w:rsidR="008855ED">
          <w:rPr>
            <w:webHidden/>
          </w:rPr>
          <w:tab/>
        </w:r>
        <w:r w:rsidR="003B1C98">
          <w:rPr>
            <w:webHidden/>
          </w:rPr>
          <w:fldChar w:fldCharType="begin"/>
        </w:r>
        <w:r w:rsidR="008855ED">
          <w:rPr>
            <w:webHidden/>
          </w:rPr>
          <w:instrText xml:space="preserve"> PAGEREF _Toc502317137 \h </w:instrText>
        </w:r>
        <w:r w:rsidR="003B1C98">
          <w:rPr>
            <w:webHidden/>
          </w:rPr>
        </w:r>
        <w:r w:rsidR="003B1C98">
          <w:rPr>
            <w:webHidden/>
          </w:rPr>
          <w:fldChar w:fldCharType="separate"/>
        </w:r>
        <w:r w:rsidR="008855ED">
          <w:rPr>
            <w:webHidden/>
          </w:rPr>
          <w:t>55</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38" w:history="1">
        <w:r w:rsidR="008855ED" w:rsidRPr="003434A8">
          <w:rPr>
            <w:rStyle w:val="a7"/>
          </w:rPr>
          <w:t>Требования к помещениям, в которых предоставляется Муниципальная услуга</w:t>
        </w:r>
        <w:r w:rsidR="008855ED">
          <w:rPr>
            <w:webHidden/>
          </w:rPr>
          <w:tab/>
        </w:r>
        <w:r w:rsidR="003B1C98">
          <w:rPr>
            <w:webHidden/>
          </w:rPr>
          <w:fldChar w:fldCharType="begin"/>
        </w:r>
        <w:r w:rsidR="008855ED">
          <w:rPr>
            <w:webHidden/>
          </w:rPr>
          <w:instrText xml:space="preserve"> PAGEREF _Toc502317138 \h </w:instrText>
        </w:r>
        <w:r w:rsidR="003B1C98">
          <w:rPr>
            <w:webHidden/>
          </w:rPr>
        </w:r>
        <w:r w:rsidR="003B1C98">
          <w:rPr>
            <w:webHidden/>
          </w:rPr>
          <w:fldChar w:fldCharType="separate"/>
        </w:r>
        <w:r w:rsidR="008855ED">
          <w:rPr>
            <w:webHidden/>
          </w:rPr>
          <w:t>55</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39" w:history="1">
        <w:r w:rsidR="008855ED" w:rsidRPr="003434A8">
          <w:rPr>
            <w:rStyle w:val="a7"/>
            <w:rFonts w:eastAsia="Times New Roman"/>
            <w:iCs/>
          </w:rPr>
          <w:t>Приложение 14</w:t>
        </w:r>
        <w:r w:rsidR="008855ED">
          <w:rPr>
            <w:webHidden/>
          </w:rPr>
          <w:tab/>
        </w:r>
        <w:r w:rsidR="003B1C98">
          <w:rPr>
            <w:webHidden/>
          </w:rPr>
          <w:fldChar w:fldCharType="begin"/>
        </w:r>
        <w:r w:rsidR="008855ED">
          <w:rPr>
            <w:webHidden/>
          </w:rPr>
          <w:instrText xml:space="preserve"> PAGEREF _Toc502317139 \h </w:instrText>
        </w:r>
        <w:r w:rsidR="003B1C98">
          <w:rPr>
            <w:webHidden/>
          </w:rPr>
        </w:r>
        <w:r w:rsidR="003B1C98">
          <w:rPr>
            <w:webHidden/>
          </w:rPr>
          <w:fldChar w:fldCharType="separate"/>
        </w:r>
        <w:r w:rsidR="008855ED">
          <w:rPr>
            <w:webHidden/>
          </w:rPr>
          <w:t>56</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40" w:history="1">
        <w:r w:rsidR="008855ED" w:rsidRPr="003434A8">
          <w:rPr>
            <w:rStyle w:val="a7"/>
          </w:rPr>
          <w:t>Показатели доступности и качества Муниципальной услуги</w:t>
        </w:r>
        <w:r w:rsidR="008855ED">
          <w:rPr>
            <w:webHidden/>
          </w:rPr>
          <w:tab/>
        </w:r>
        <w:r w:rsidR="003B1C98">
          <w:rPr>
            <w:webHidden/>
          </w:rPr>
          <w:fldChar w:fldCharType="begin"/>
        </w:r>
        <w:r w:rsidR="008855ED">
          <w:rPr>
            <w:webHidden/>
          </w:rPr>
          <w:instrText xml:space="preserve"> PAGEREF _Toc502317140 \h </w:instrText>
        </w:r>
        <w:r w:rsidR="003B1C98">
          <w:rPr>
            <w:webHidden/>
          </w:rPr>
        </w:r>
        <w:r w:rsidR="003B1C98">
          <w:rPr>
            <w:webHidden/>
          </w:rPr>
          <w:fldChar w:fldCharType="separate"/>
        </w:r>
        <w:r w:rsidR="008855ED">
          <w:rPr>
            <w:webHidden/>
          </w:rPr>
          <w:t>56</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41" w:history="1">
        <w:r w:rsidR="008855ED" w:rsidRPr="003434A8">
          <w:rPr>
            <w:rStyle w:val="a7"/>
          </w:rPr>
          <w:t>Приложение 15</w:t>
        </w:r>
        <w:r w:rsidR="008855ED">
          <w:rPr>
            <w:webHidden/>
          </w:rPr>
          <w:tab/>
        </w:r>
        <w:r w:rsidR="003B1C98">
          <w:rPr>
            <w:webHidden/>
          </w:rPr>
          <w:fldChar w:fldCharType="begin"/>
        </w:r>
        <w:r w:rsidR="008855ED">
          <w:rPr>
            <w:webHidden/>
          </w:rPr>
          <w:instrText xml:space="preserve"> PAGEREF _Toc502317141 \h </w:instrText>
        </w:r>
        <w:r w:rsidR="003B1C98">
          <w:rPr>
            <w:webHidden/>
          </w:rPr>
        </w:r>
        <w:r w:rsidR="003B1C98">
          <w:rPr>
            <w:webHidden/>
          </w:rPr>
          <w:fldChar w:fldCharType="separate"/>
        </w:r>
        <w:r w:rsidR="008855ED">
          <w:rPr>
            <w:webHidden/>
          </w:rPr>
          <w:t>57</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42" w:history="1">
        <w:r w:rsidR="008855ED" w:rsidRPr="003434A8">
          <w:rPr>
            <w:rStyle w:val="a7"/>
            <w:rFonts w:eastAsia="Times New Roman"/>
            <w:iCs/>
          </w:rPr>
          <w:t>Приложение 16</w:t>
        </w:r>
        <w:r w:rsidR="008855ED">
          <w:rPr>
            <w:webHidden/>
          </w:rPr>
          <w:tab/>
        </w:r>
        <w:r w:rsidR="003B1C98">
          <w:rPr>
            <w:webHidden/>
          </w:rPr>
          <w:fldChar w:fldCharType="begin"/>
        </w:r>
        <w:r w:rsidR="008855ED">
          <w:rPr>
            <w:webHidden/>
          </w:rPr>
          <w:instrText xml:space="preserve"> PAGEREF _Toc502317142 \h </w:instrText>
        </w:r>
        <w:r w:rsidR="003B1C98">
          <w:rPr>
            <w:webHidden/>
          </w:rPr>
        </w:r>
        <w:r w:rsidR="003B1C98">
          <w:rPr>
            <w:webHidden/>
          </w:rPr>
          <w:fldChar w:fldCharType="separate"/>
        </w:r>
        <w:r w:rsidR="008855ED">
          <w:rPr>
            <w:webHidden/>
          </w:rPr>
          <w:t>59</w:t>
        </w:r>
        <w:r w:rsidR="003B1C98">
          <w:rPr>
            <w:webHidden/>
          </w:rPr>
          <w:fldChar w:fldCharType="end"/>
        </w:r>
      </w:hyperlink>
    </w:p>
    <w:p w:rsidR="008855ED" w:rsidRDefault="0027136C">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3" w:history="1">
        <w:r w:rsidR="008855ED" w:rsidRPr="003434A8">
          <w:rPr>
            <w:rStyle w:val="a7"/>
            <w:rFonts w:eastAsia="Times New Roman"/>
            <w:noProof/>
          </w:rPr>
          <w:t>Модуль оказания услуг ЕИС ОУ</w:t>
        </w:r>
        <w:r w:rsidR="008855ED">
          <w:rPr>
            <w:noProof/>
            <w:webHidden/>
          </w:rPr>
          <w:tab/>
        </w:r>
        <w:r w:rsidR="003B1C98">
          <w:rPr>
            <w:noProof/>
            <w:webHidden/>
          </w:rPr>
          <w:fldChar w:fldCharType="begin"/>
        </w:r>
        <w:r w:rsidR="008855ED">
          <w:rPr>
            <w:noProof/>
            <w:webHidden/>
          </w:rPr>
          <w:instrText xml:space="preserve"> PAGEREF _Toc502317143 \h </w:instrText>
        </w:r>
        <w:r w:rsidR="003B1C98">
          <w:rPr>
            <w:noProof/>
            <w:webHidden/>
          </w:rPr>
        </w:r>
        <w:r w:rsidR="003B1C98">
          <w:rPr>
            <w:noProof/>
            <w:webHidden/>
          </w:rPr>
          <w:fldChar w:fldCharType="separate"/>
        </w:r>
        <w:r w:rsidR="008855ED">
          <w:rPr>
            <w:noProof/>
            <w:webHidden/>
          </w:rPr>
          <w:t>66</w:t>
        </w:r>
        <w:r w:rsidR="003B1C98">
          <w:rPr>
            <w:noProof/>
            <w:webHidden/>
          </w:rPr>
          <w:fldChar w:fldCharType="end"/>
        </w:r>
      </w:hyperlink>
    </w:p>
    <w:p w:rsidR="008855ED" w:rsidRDefault="0027136C">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4" w:history="1">
        <w:r w:rsidR="008855ED" w:rsidRPr="003434A8">
          <w:rPr>
            <w:rStyle w:val="a7"/>
            <w:rFonts w:eastAsia="Times New Roman"/>
            <w:noProof/>
          </w:rPr>
          <w:t>МФЦ/ Модуль МФЦ ЕИС ОУ</w:t>
        </w:r>
        <w:r w:rsidR="008855ED">
          <w:rPr>
            <w:noProof/>
            <w:webHidden/>
          </w:rPr>
          <w:tab/>
        </w:r>
        <w:r w:rsidR="003B1C98">
          <w:rPr>
            <w:noProof/>
            <w:webHidden/>
          </w:rPr>
          <w:fldChar w:fldCharType="begin"/>
        </w:r>
        <w:r w:rsidR="008855ED">
          <w:rPr>
            <w:noProof/>
            <w:webHidden/>
          </w:rPr>
          <w:instrText xml:space="preserve"> PAGEREF _Toc502317144 \h </w:instrText>
        </w:r>
        <w:r w:rsidR="003B1C98">
          <w:rPr>
            <w:noProof/>
            <w:webHidden/>
          </w:rPr>
        </w:r>
        <w:r w:rsidR="003B1C98">
          <w:rPr>
            <w:noProof/>
            <w:webHidden/>
          </w:rPr>
          <w:fldChar w:fldCharType="separate"/>
        </w:r>
        <w:r w:rsidR="008855ED">
          <w:rPr>
            <w:noProof/>
            <w:webHidden/>
          </w:rPr>
          <w:t>66</w:t>
        </w:r>
        <w:r w:rsidR="003B1C98">
          <w:rPr>
            <w:noProof/>
            <w:webHidden/>
          </w:rPr>
          <w:fldChar w:fldCharType="end"/>
        </w:r>
      </w:hyperlink>
    </w:p>
    <w:p w:rsidR="008855ED" w:rsidRDefault="0027136C" w:rsidP="008855ED">
      <w:pPr>
        <w:pStyle w:val="1f3"/>
        <w:rPr>
          <w:rFonts w:asciiTheme="minorHAnsi" w:hAnsiTheme="minorHAnsi" w:cstheme="minorBidi"/>
          <w:b/>
          <w:sz w:val="22"/>
          <w:szCs w:val="22"/>
        </w:rPr>
      </w:pPr>
      <w:hyperlink w:anchor="_Toc502317145" w:history="1">
        <w:r w:rsidR="008855ED" w:rsidRPr="003434A8">
          <w:rPr>
            <w:rStyle w:val="a7"/>
          </w:rPr>
          <w:t>Приложение 17</w:t>
        </w:r>
        <w:r w:rsidR="008855ED">
          <w:rPr>
            <w:webHidden/>
          </w:rPr>
          <w:tab/>
        </w:r>
        <w:r w:rsidR="003B1C98">
          <w:rPr>
            <w:webHidden/>
          </w:rPr>
          <w:fldChar w:fldCharType="begin"/>
        </w:r>
        <w:r w:rsidR="008855ED">
          <w:rPr>
            <w:webHidden/>
          </w:rPr>
          <w:instrText xml:space="preserve"> PAGEREF _Toc502317145 \h </w:instrText>
        </w:r>
        <w:r w:rsidR="003B1C98">
          <w:rPr>
            <w:webHidden/>
          </w:rPr>
        </w:r>
        <w:r w:rsidR="003B1C98">
          <w:rPr>
            <w:webHidden/>
          </w:rPr>
          <w:fldChar w:fldCharType="separate"/>
        </w:r>
        <w:r w:rsidR="008855ED">
          <w:rPr>
            <w:webHidden/>
          </w:rPr>
          <w:t>71</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46" w:history="1">
        <w:r w:rsidR="008855ED" w:rsidRPr="003434A8">
          <w:rPr>
            <w:rStyle w:val="a7"/>
          </w:rPr>
          <w:t>Блок-схема предоставления Муниципальной услуги при обращении через РПГУ</w:t>
        </w:r>
        <w:r w:rsidR="008855ED">
          <w:rPr>
            <w:webHidden/>
          </w:rPr>
          <w:tab/>
        </w:r>
        <w:r w:rsidR="003B1C98">
          <w:rPr>
            <w:webHidden/>
          </w:rPr>
          <w:fldChar w:fldCharType="begin"/>
        </w:r>
        <w:r w:rsidR="008855ED">
          <w:rPr>
            <w:webHidden/>
          </w:rPr>
          <w:instrText xml:space="preserve"> PAGEREF _Toc502317146 \h </w:instrText>
        </w:r>
        <w:r w:rsidR="003B1C98">
          <w:rPr>
            <w:webHidden/>
          </w:rPr>
        </w:r>
        <w:r w:rsidR="003B1C98">
          <w:rPr>
            <w:webHidden/>
          </w:rPr>
          <w:fldChar w:fldCharType="separate"/>
        </w:r>
        <w:r w:rsidR="008855ED">
          <w:rPr>
            <w:webHidden/>
          </w:rPr>
          <w:t>71</w:t>
        </w:r>
        <w:r w:rsidR="003B1C98">
          <w:rPr>
            <w:webHidden/>
          </w:rPr>
          <w:fldChar w:fldCharType="end"/>
        </w:r>
      </w:hyperlink>
    </w:p>
    <w:p w:rsidR="008855ED" w:rsidRDefault="0027136C" w:rsidP="008855ED">
      <w:pPr>
        <w:pStyle w:val="1f3"/>
        <w:rPr>
          <w:rFonts w:asciiTheme="minorHAnsi" w:hAnsiTheme="minorHAnsi" w:cstheme="minorBidi"/>
          <w:b/>
          <w:sz w:val="22"/>
          <w:szCs w:val="22"/>
        </w:rPr>
      </w:pPr>
      <w:hyperlink w:anchor="_Toc502317147" w:history="1">
        <w:r w:rsidR="008855ED" w:rsidRPr="003434A8">
          <w:rPr>
            <w:rStyle w:val="a7"/>
          </w:rPr>
          <w:t>Блок-схема предоставления Муниципальной услуги при обращении через РПГУ</w:t>
        </w:r>
        <w:r w:rsidR="008855ED">
          <w:rPr>
            <w:webHidden/>
          </w:rPr>
          <w:tab/>
        </w:r>
        <w:r w:rsidR="003B1C98">
          <w:rPr>
            <w:webHidden/>
          </w:rPr>
          <w:fldChar w:fldCharType="begin"/>
        </w:r>
        <w:r w:rsidR="008855ED">
          <w:rPr>
            <w:webHidden/>
          </w:rPr>
          <w:instrText xml:space="preserve"> PAGEREF _Toc502317147 \h </w:instrText>
        </w:r>
        <w:r w:rsidR="003B1C98">
          <w:rPr>
            <w:webHidden/>
          </w:rPr>
        </w:r>
        <w:r w:rsidR="003B1C98">
          <w:rPr>
            <w:webHidden/>
          </w:rPr>
          <w:fldChar w:fldCharType="separate"/>
        </w:r>
        <w:r w:rsidR="008855ED">
          <w:rPr>
            <w:webHidden/>
          </w:rPr>
          <w:t>72</w:t>
        </w:r>
        <w:r w:rsidR="003B1C98">
          <w:rPr>
            <w:webHidden/>
          </w:rPr>
          <w:fldChar w:fldCharType="end"/>
        </w:r>
      </w:hyperlink>
    </w:p>
    <w:p w:rsidR="00E12DA5" w:rsidRPr="00BF2DE7" w:rsidRDefault="003B1C98" w:rsidP="008855ED">
      <w:pPr>
        <w:pStyle w:val="1f3"/>
        <w:rPr>
          <w:b/>
          <w:iCs/>
        </w:rPr>
      </w:pPr>
      <w:r w:rsidRPr="00BF2DE7">
        <w:rPr>
          <w:sz w:val="24"/>
          <w:szCs w:val="24"/>
        </w:rPr>
        <w:fldChar w:fldCharType="end"/>
      </w:r>
      <w:bookmarkStart w:id="1" w:name="_Toc441496531"/>
      <w:r w:rsidR="00E12DA5" w:rsidRPr="00BF2DE7">
        <w:br w:type="page"/>
      </w:r>
    </w:p>
    <w:p w:rsidR="00447F8B" w:rsidRPr="00BF2DE7" w:rsidRDefault="00761EAB" w:rsidP="00EB7A51">
      <w:pPr>
        <w:pStyle w:val="1-"/>
        <w:rPr>
          <w:color w:val="000000" w:themeColor="text1"/>
          <w:sz w:val="24"/>
          <w:szCs w:val="24"/>
        </w:rPr>
      </w:pPr>
      <w:bookmarkStart w:id="2" w:name="_Toc502317077"/>
      <w:r w:rsidRPr="00BF2DE7">
        <w:rPr>
          <w:color w:val="000000" w:themeColor="text1"/>
          <w:sz w:val="24"/>
          <w:szCs w:val="24"/>
        </w:rPr>
        <w:lastRenderedPageBreak/>
        <w:t>Термины и определения</w:t>
      </w:r>
      <w:bookmarkEnd w:id="1"/>
      <w:bookmarkEnd w:id="2"/>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F80AAD" w:rsidRPr="00BF2DE7" w:rsidRDefault="00F80AAD" w:rsidP="00EB7A51">
      <w:pPr>
        <w:pStyle w:val="1-"/>
        <w:rPr>
          <w:color w:val="000000" w:themeColor="text1"/>
          <w:sz w:val="24"/>
          <w:szCs w:val="24"/>
        </w:rPr>
      </w:pPr>
      <w:bookmarkStart w:id="5" w:name="_Toc438376221"/>
      <w:bookmarkStart w:id="6" w:name="_Toc502317078"/>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rsidR="000E6C84" w:rsidRPr="00BF2DE7" w:rsidRDefault="00F80AAD" w:rsidP="00D93D63">
      <w:pPr>
        <w:pStyle w:val="2-"/>
        <w:numPr>
          <w:ilvl w:val="0"/>
          <w:numId w:val="22"/>
        </w:numPr>
        <w:rPr>
          <w:color w:val="000000" w:themeColor="text1"/>
          <w:sz w:val="24"/>
          <w:szCs w:val="24"/>
        </w:rPr>
      </w:pPr>
      <w:bookmarkStart w:id="7" w:name="_Toc437973277"/>
      <w:bookmarkStart w:id="8" w:name="_Toc438110018"/>
      <w:bookmarkStart w:id="9" w:name="_Toc438376222"/>
      <w:bookmarkStart w:id="10" w:name="_Toc441496533"/>
      <w:bookmarkStart w:id="11" w:name="_Toc5023170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proofErr w:type="gramStart"/>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w:t>
      </w:r>
      <w:proofErr w:type="gramEnd"/>
      <w:r w:rsidR="00637799" w:rsidRPr="00BF2DE7">
        <w:rPr>
          <w:color w:val="000000" w:themeColor="text1"/>
          <w:sz w:val="24"/>
          <w:szCs w:val="24"/>
        </w:rPr>
        <w:t xml:space="preserve">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w:t>
      </w:r>
      <w:proofErr w:type="gramStart"/>
      <w:r w:rsidR="00637799" w:rsidRPr="00BF2DE7">
        <w:rPr>
          <w:color w:val="000000" w:themeColor="text1"/>
          <w:sz w:val="24"/>
          <w:szCs w:val="24"/>
        </w:rPr>
        <w:t>контроля за</w:t>
      </w:r>
      <w:proofErr w:type="gramEnd"/>
      <w:r w:rsidR="00637799" w:rsidRPr="00BF2DE7">
        <w:rPr>
          <w:color w:val="000000" w:themeColor="text1"/>
          <w:sz w:val="24"/>
          <w:szCs w:val="24"/>
        </w:rPr>
        <w:t xml:space="preserve">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D115E2">
        <w:rPr>
          <w:color w:val="000000" w:themeColor="text1"/>
          <w:sz w:val="24"/>
          <w:szCs w:val="24"/>
        </w:rPr>
        <w:t xml:space="preserve">Лотошинского муниципального района Московской области </w:t>
      </w:r>
      <w:r w:rsidR="00614778" w:rsidRPr="00BF2DE7">
        <w:rPr>
          <w:color w:val="000000" w:themeColor="text1"/>
          <w:sz w:val="24"/>
          <w:szCs w:val="24"/>
        </w:rPr>
        <w:t xml:space="preserve">(далее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D93D63">
      <w:pPr>
        <w:pStyle w:val="2-"/>
        <w:numPr>
          <w:ilvl w:val="0"/>
          <w:numId w:val="14"/>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02317080"/>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2" w:name="_Toc502317081"/>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rsidR="00561546" w:rsidRDefault="00561546" w:rsidP="00561546">
      <w:pPr>
        <w:pStyle w:val="11"/>
        <w:numPr>
          <w:ilvl w:val="0"/>
          <w:numId w:val="0"/>
        </w:numPr>
        <w:ind w:firstLine="567"/>
        <w:rPr>
          <w:sz w:val="24"/>
          <w:szCs w:val="24"/>
        </w:rPr>
      </w:pPr>
      <w:bookmarkStart w:id="23" w:name="_Toc437973280"/>
      <w:bookmarkStart w:id="24" w:name="_Toc438110021"/>
      <w:bookmarkStart w:id="25" w:name="_Toc438376225"/>
      <w:bookmarkStart w:id="26" w:name="_Toc441496536"/>
      <w:bookmarkStart w:id="27" w:name="_Toc502317082"/>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561546" w:rsidRPr="009670CB" w:rsidRDefault="00561546" w:rsidP="00561546">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Pr="009670CB">
        <w:rPr>
          <w:rFonts w:ascii="Times New Roman" w:hAnsi="Times New Roman"/>
          <w:sz w:val="24"/>
          <w:szCs w:val="24"/>
        </w:rPr>
        <w:t xml:space="preserve"> </w:t>
      </w:r>
      <w:r w:rsidR="0079532E">
        <w:rPr>
          <w:rFonts w:ascii="Times New Roman" w:eastAsia="Times New Roman" w:hAnsi="Times New Roman"/>
          <w:color w:val="000000"/>
          <w:sz w:val="24"/>
          <w:szCs w:val="24"/>
          <w:lang w:eastAsia="ar-SA"/>
        </w:rPr>
        <w:t xml:space="preserve">Московская область, Лотошинский район, </w:t>
      </w:r>
      <w:proofErr w:type="spellStart"/>
      <w:r w:rsidR="0079532E">
        <w:rPr>
          <w:rFonts w:ascii="Times New Roman" w:eastAsia="Times New Roman" w:hAnsi="Times New Roman"/>
          <w:color w:val="000000"/>
          <w:sz w:val="24"/>
          <w:szCs w:val="24"/>
          <w:lang w:eastAsia="ar-SA"/>
        </w:rPr>
        <w:t>рп</w:t>
      </w:r>
      <w:proofErr w:type="spellEnd"/>
      <w:r w:rsidR="0079532E">
        <w:rPr>
          <w:rFonts w:ascii="Times New Roman" w:eastAsia="Times New Roman" w:hAnsi="Times New Roman"/>
          <w:color w:val="000000"/>
          <w:sz w:val="24"/>
          <w:szCs w:val="24"/>
          <w:lang w:eastAsia="ar-SA"/>
        </w:rPr>
        <w:t xml:space="preserve"> Лотошино, ул. Центральная, д.18</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79532E" w:rsidRPr="00951FBB">
        <w:rPr>
          <w:rFonts w:ascii="Times New Roman" w:hAnsi="Times New Roman"/>
          <w:sz w:val="24"/>
          <w:szCs w:val="24"/>
          <w:shd w:val="clear" w:color="auto" w:fill="FFFFFF"/>
        </w:rPr>
        <w:t>143800, Московская область, Лотошинский район, п</w:t>
      </w:r>
      <w:proofErr w:type="gramStart"/>
      <w:r w:rsidR="0079532E" w:rsidRPr="00951FBB">
        <w:rPr>
          <w:rFonts w:ascii="Times New Roman" w:hAnsi="Times New Roman"/>
          <w:sz w:val="24"/>
          <w:szCs w:val="24"/>
          <w:shd w:val="clear" w:color="auto" w:fill="FFFFFF"/>
        </w:rPr>
        <w:t>.Л</w:t>
      </w:r>
      <w:proofErr w:type="gramEnd"/>
      <w:r w:rsidR="0079532E" w:rsidRPr="00951FBB">
        <w:rPr>
          <w:rFonts w:ascii="Times New Roman" w:hAnsi="Times New Roman"/>
          <w:sz w:val="24"/>
          <w:szCs w:val="24"/>
          <w:shd w:val="clear" w:color="auto" w:fill="FFFFFF"/>
        </w:rPr>
        <w:t>отошино, ул.Центральная, д.18</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sidR="0079532E" w:rsidRPr="00F622A5">
        <w:rPr>
          <w:rFonts w:ascii="Times New Roman" w:hAnsi="Times New Roman"/>
          <w:color w:val="333333"/>
          <w:sz w:val="24"/>
          <w:szCs w:val="24"/>
          <w:shd w:val="clear" w:color="auto" w:fill="FFFFFF"/>
        </w:rPr>
        <w:t>8(496-28)7-02-06</w:t>
      </w:r>
      <w:r w:rsidR="0079532E" w:rsidRPr="00F622A5">
        <w:rPr>
          <w:rStyle w:val="apple-converted-space"/>
          <w:color w:val="333333"/>
          <w:sz w:val="24"/>
          <w:szCs w:val="24"/>
          <w:shd w:val="clear" w:color="auto" w:fill="FFFFFF"/>
        </w:rPr>
        <w:t xml:space="preserve">; </w:t>
      </w:r>
      <w:r w:rsidR="0079532E" w:rsidRPr="00F622A5">
        <w:rPr>
          <w:rFonts w:ascii="Times New Roman" w:hAnsi="Times New Roman"/>
          <w:color w:val="333333"/>
          <w:sz w:val="24"/>
          <w:szCs w:val="24"/>
          <w:shd w:val="clear" w:color="auto" w:fill="FFFFFF"/>
        </w:rPr>
        <w:t>8(496-28)7-15-15</w:t>
      </w:r>
      <w:r w:rsidR="0079532E" w:rsidRPr="00F622A5">
        <w:rPr>
          <w:rStyle w:val="apple-converted-space"/>
          <w:color w:val="333333"/>
          <w:sz w:val="24"/>
          <w:szCs w:val="24"/>
          <w:shd w:val="clear" w:color="auto" w:fill="FFFFFF"/>
        </w:rPr>
        <w:t> </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Факс: </w:t>
      </w:r>
      <w:r w:rsidR="00584313" w:rsidRPr="00F622A5">
        <w:rPr>
          <w:rFonts w:ascii="Times New Roman" w:hAnsi="Times New Roman"/>
          <w:color w:val="333333"/>
          <w:sz w:val="24"/>
          <w:szCs w:val="24"/>
          <w:shd w:val="clear" w:color="auto" w:fill="FFFFFF"/>
        </w:rPr>
        <w:t>8(496-28)7-15-15</w:t>
      </w:r>
      <w:r w:rsidR="00584313" w:rsidRPr="00F622A5">
        <w:rPr>
          <w:rStyle w:val="apple-converted-space"/>
          <w:color w:val="333333"/>
          <w:sz w:val="24"/>
          <w:szCs w:val="24"/>
          <w:shd w:val="clear" w:color="auto" w:fill="FFFFFF"/>
        </w:rPr>
        <w:t> </w:t>
      </w:r>
    </w:p>
    <w:p w:rsidR="00561546" w:rsidRPr="00BF7AFF"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w:t>
      </w:r>
      <w:r w:rsidR="00584313" w:rsidRPr="00584313">
        <w:rPr>
          <w:rFonts w:ascii="Times New Roman" w:hAnsi="Times New Roman"/>
          <w:sz w:val="24"/>
          <w:szCs w:val="24"/>
        </w:rPr>
        <w:t xml:space="preserve"> </w:t>
      </w:r>
      <w:r w:rsidR="00584313" w:rsidRPr="00F622A5">
        <w:rPr>
          <w:rFonts w:ascii="Times New Roman" w:hAnsi="Times New Roman"/>
          <w:sz w:val="24"/>
          <w:szCs w:val="24"/>
        </w:rPr>
        <w:t>http://</w:t>
      </w:r>
      <w:r w:rsidR="00584313" w:rsidRPr="00F622A5">
        <w:rPr>
          <w:rFonts w:ascii="Times New Roman" w:hAnsi="Times New Roman"/>
          <w:sz w:val="24"/>
          <w:szCs w:val="24"/>
          <w:lang w:val="en-US"/>
        </w:rPr>
        <w:t>www</w:t>
      </w:r>
      <w:r w:rsidR="00584313" w:rsidRPr="00F622A5">
        <w:rPr>
          <w:rFonts w:ascii="Times New Roman" w:hAnsi="Times New Roman"/>
          <w:sz w:val="24"/>
          <w:szCs w:val="24"/>
        </w:rPr>
        <w:t>.</w:t>
      </w:r>
      <w:proofErr w:type="spellStart"/>
      <w:r w:rsidR="00584313" w:rsidRPr="00F622A5">
        <w:rPr>
          <w:rFonts w:ascii="Times New Roman" w:hAnsi="Times New Roman"/>
          <w:sz w:val="24"/>
          <w:szCs w:val="24"/>
        </w:rPr>
        <w:t>лотошинье</w:t>
      </w:r>
      <w:proofErr w:type="gramStart"/>
      <w:r w:rsidR="00584313" w:rsidRPr="00F622A5">
        <w:rPr>
          <w:rFonts w:ascii="Times New Roman" w:hAnsi="Times New Roman"/>
          <w:sz w:val="24"/>
          <w:szCs w:val="24"/>
        </w:rPr>
        <w:t>.р</w:t>
      </w:r>
      <w:proofErr w:type="gramEnd"/>
      <w:r w:rsidR="00584313" w:rsidRPr="00F622A5">
        <w:rPr>
          <w:rFonts w:ascii="Times New Roman" w:hAnsi="Times New Roman"/>
          <w:sz w:val="24"/>
          <w:szCs w:val="24"/>
        </w:rPr>
        <w:t>ф</w:t>
      </w:r>
      <w:proofErr w:type="spellEnd"/>
      <w:r w:rsidR="00584313" w:rsidRPr="009670CB">
        <w:rPr>
          <w:rFonts w:ascii="Times New Roman" w:hAnsi="Times New Roman"/>
          <w:sz w:val="24"/>
          <w:szCs w:val="24"/>
        </w:rPr>
        <w:t xml:space="preserve"> </w:t>
      </w:r>
      <w:r w:rsidRPr="009670CB">
        <w:rPr>
          <w:rFonts w:ascii="Times New Roman" w:hAnsi="Times New Roman"/>
          <w:sz w:val="24"/>
          <w:szCs w:val="24"/>
        </w:rPr>
        <w:t>(далее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561546" w:rsidRPr="00D25BD9" w:rsidRDefault="00561546" w:rsidP="00561546">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561546" w:rsidRPr="00D25BD9" w:rsidRDefault="00561546" w:rsidP="00561546">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561546" w:rsidRPr="00977F87" w:rsidRDefault="00561546" w:rsidP="00561546">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4</w:t>
      </w:r>
      <w:r w:rsidRPr="00977F87">
        <w:rPr>
          <w:sz w:val="24"/>
          <w:szCs w:val="24"/>
        </w:rPr>
        <w:t xml:space="preserve"> к настоящему Административному регламенту.</w:t>
      </w:r>
    </w:p>
    <w:p w:rsidR="000B48ED" w:rsidRPr="00BF2DE7" w:rsidRDefault="00667335" w:rsidP="00FB710A">
      <w:pPr>
        <w:pStyle w:val="1-"/>
        <w:rPr>
          <w:color w:val="000000" w:themeColor="text1"/>
          <w:sz w:val="24"/>
          <w:szCs w:val="24"/>
        </w:rPr>
      </w:pPr>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7"/>
    </w:p>
    <w:p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02317083"/>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D93D63">
      <w:pPr>
        <w:pStyle w:val="2-"/>
        <w:numPr>
          <w:ilvl w:val="0"/>
          <w:numId w:val="19"/>
        </w:numPr>
        <w:rPr>
          <w:color w:val="000000" w:themeColor="text1"/>
          <w:sz w:val="24"/>
          <w:szCs w:val="24"/>
        </w:rPr>
      </w:pPr>
      <w:bookmarkStart w:id="33" w:name="_Toc437973284"/>
      <w:bookmarkStart w:id="34" w:name="_Toc438110025"/>
      <w:bookmarkStart w:id="35" w:name="_Toc438376229"/>
      <w:bookmarkStart w:id="36" w:name="_Toc441496539"/>
      <w:bookmarkStart w:id="37" w:name="_Toc502317084"/>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rsidR="001832F9" w:rsidRPr="001832F9" w:rsidRDefault="001832F9" w:rsidP="001832F9">
      <w:pPr>
        <w:spacing w:after="0"/>
        <w:ind w:firstLine="567"/>
        <w:jc w:val="both"/>
        <w:rPr>
          <w:rFonts w:ascii="Times New Roman" w:hAnsi="Times New Roman"/>
          <w:color w:val="000000" w:themeColor="text1"/>
          <w:spacing w:val="-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502317085"/>
      <w:bookmarkEnd w:id="38"/>
      <w:bookmarkEnd w:id="39"/>
      <w:r w:rsidRPr="00D83D30">
        <w:rPr>
          <w:rFonts w:ascii="Times New Roman" w:hAnsi="Times New Roman"/>
        </w:rPr>
        <w:t>5</w:t>
      </w:r>
      <w:r w:rsidRPr="001832F9">
        <w:rPr>
          <w:rFonts w:ascii="Times New Roman" w:hAnsi="Times New Roman"/>
          <w:color w:val="000000" w:themeColor="text1"/>
          <w:spacing w:val="-1"/>
          <w:sz w:val="24"/>
          <w:szCs w:val="24"/>
        </w:rPr>
        <w:t>.1.</w:t>
      </w:r>
      <w:r w:rsidRPr="001832F9">
        <w:rPr>
          <w:rFonts w:ascii="Times New Roman" w:hAnsi="Times New Roman"/>
          <w:color w:val="000000" w:themeColor="text1"/>
          <w:spacing w:val="-1"/>
          <w:sz w:val="24"/>
          <w:szCs w:val="24"/>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5.2.  </w:t>
      </w:r>
      <w:r w:rsidR="00126B04" w:rsidRPr="00126B04">
        <w:rPr>
          <w:rFonts w:ascii="Times New Roman" w:hAnsi="Times New Roman"/>
          <w:color w:val="000000" w:themeColor="text1"/>
          <w:spacing w:val="-1"/>
          <w:sz w:val="24"/>
          <w:szCs w:val="24"/>
        </w:rPr>
        <w:t xml:space="preserve">Заявитель вправе обратиться за предоставлением </w:t>
      </w:r>
      <w:r w:rsidR="00126B04">
        <w:rPr>
          <w:rFonts w:ascii="Times New Roman" w:hAnsi="Times New Roman"/>
          <w:color w:val="000000" w:themeColor="text1"/>
          <w:spacing w:val="-1"/>
          <w:sz w:val="24"/>
          <w:szCs w:val="24"/>
        </w:rPr>
        <w:t>Муниципальной</w:t>
      </w:r>
      <w:r w:rsidR="00126B04" w:rsidRPr="00126B04">
        <w:rPr>
          <w:rFonts w:ascii="Times New Roman" w:hAnsi="Times New Roman"/>
          <w:color w:val="000000" w:themeColor="text1"/>
          <w:spacing w:val="-1"/>
          <w:sz w:val="24"/>
          <w:szCs w:val="24"/>
        </w:rPr>
        <w:t xml:space="preserve"> услуги посредством РПГУ, МФЦ, почтового отправления и личного приема</w:t>
      </w:r>
      <w:r w:rsidR="0012244E">
        <w:rPr>
          <w:rStyle w:val="afe"/>
          <w:rFonts w:ascii="Times New Roman" w:hAnsi="Times New Roman"/>
          <w:color w:val="000000" w:themeColor="text1"/>
          <w:spacing w:val="-1"/>
          <w:sz w:val="24"/>
          <w:szCs w:val="24"/>
        </w:rPr>
        <w:footnoteReference w:id="2"/>
      </w:r>
      <w:r w:rsidR="00126B04" w:rsidRPr="00126B04">
        <w:rPr>
          <w:rFonts w:ascii="Times New Roman" w:hAnsi="Times New Roman"/>
          <w:color w:val="000000" w:themeColor="text1"/>
          <w:spacing w:val="-1"/>
          <w:sz w:val="24"/>
          <w:szCs w:val="24"/>
        </w:rPr>
        <w:t>.</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BF2DE7" w:rsidRDefault="00B91844" w:rsidP="001832F9">
      <w:pPr>
        <w:pStyle w:val="11"/>
        <w:numPr>
          <w:ilvl w:val="0"/>
          <w:numId w:val="0"/>
        </w:numPr>
        <w:ind w:firstLine="567"/>
        <w:rPr>
          <w:rFonts w:eastAsia="Times New Roman"/>
          <w:color w:val="000000" w:themeColor="text1"/>
          <w:sz w:val="24"/>
          <w:szCs w:val="24"/>
          <w:lang w:eastAsia="ar-SA"/>
        </w:rPr>
      </w:pPr>
      <w:r w:rsidRPr="001832F9">
        <w:rPr>
          <w:color w:val="000000" w:themeColor="text1"/>
          <w:spacing w:val="-1"/>
          <w:sz w:val="24"/>
          <w:szCs w:val="24"/>
        </w:rPr>
        <w:t>5.</w:t>
      </w:r>
      <w:r w:rsidR="001832F9" w:rsidRPr="001832F9">
        <w:rPr>
          <w:color w:val="000000" w:themeColor="text1"/>
          <w:spacing w:val="-1"/>
          <w:sz w:val="24"/>
          <w:szCs w:val="24"/>
        </w:rPr>
        <w:t>6</w:t>
      </w:r>
      <w:r w:rsidRPr="001832F9">
        <w:rPr>
          <w:color w:val="000000" w:themeColor="text1"/>
          <w:spacing w:val="-1"/>
          <w:sz w:val="24"/>
          <w:szCs w:val="24"/>
        </w:rPr>
        <w:t>.</w:t>
      </w:r>
      <w:r w:rsidRPr="001832F9">
        <w:rPr>
          <w:color w:val="000000" w:themeColor="text1"/>
          <w:spacing w:val="-1"/>
          <w:sz w:val="24"/>
          <w:szCs w:val="24"/>
        </w:rPr>
        <w:tab/>
        <w:t>Администрация не вправе</w:t>
      </w:r>
      <w:r w:rsidRPr="00BF2DE7">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BF2DE7" w:rsidRDefault="00B91844" w:rsidP="001832F9">
      <w:pPr>
        <w:pStyle w:val="11"/>
        <w:numPr>
          <w:ilvl w:val="0"/>
          <w:numId w:val="0"/>
        </w:numPr>
        <w:ind w:firstLine="567"/>
        <w:rPr>
          <w:color w:val="000000" w:themeColor="text1"/>
          <w:sz w:val="24"/>
          <w:szCs w:val="24"/>
        </w:rPr>
      </w:pPr>
      <w:r w:rsidRPr="00BF2DE7">
        <w:rPr>
          <w:color w:val="000000" w:themeColor="text1"/>
          <w:sz w:val="24"/>
          <w:szCs w:val="24"/>
        </w:rPr>
        <w:t>5.</w:t>
      </w:r>
      <w:r w:rsidR="001832F9">
        <w:rPr>
          <w:color w:val="000000" w:themeColor="text1"/>
          <w:sz w:val="24"/>
          <w:szCs w:val="24"/>
        </w:rPr>
        <w:t>7</w:t>
      </w:r>
      <w:r w:rsidRPr="00BF2DE7">
        <w:rPr>
          <w:color w:val="000000" w:themeColor="text1"/>
          <w:sz w:val="24"/>
          <w:szCs w:val="24"/>
        </w:rPr>
        <w:t>.</w:t>
      </w:r>
      <w:r w:rsidRPr="00BF2DE7">
        <w:rPr>
          <w:color w:val="000000" w:themeColor="text1"/>
          <w:sz w:val="24"/>
          <w:szCs w:val="24"/>
        </w:rPr>
        <w:tab/>
        <w:t xml:space="preserve">В целях предоставления Муниципальной услуги Администрация взаимодействует </w:t>
      </w:r>
      <w:proofErr w:type="gramStart"/>
      <w:r w:rsidRPr="00BF2DE7">
        <w:rPr>
          <w:color w:val="000000" w:themeColor="text1"/>
          <w:sz w:val="24"/>
          <w:szCs w:val="24"/>
        </w:rPr>
        <w:t>с</w:t>
      </w:r>
      <w:proofErr w:type="gramEnd"/>
      <w:r w:rsidRPr="00BF2DE7">
        <w:rPr>
          <w:color w:val="000000" w:themeColor="text1"/>
          <w:sz w:val="24"/>
          <w:szCs w:val="24"/>
        </w:rPr>
        <w:t>:</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Pr>
          <w:rFonts w:ascii="Times New Roman" w:hAnsi="Times New Roman"/>
          <w:color w:val="000000" w:themeColor="text1"/>
          <w:sz w:val="24"/>
          <w:szCs w:val="24"/>
        </w:rPr>
        <w:t>1</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sidRPr="00BF2DE7">
        <w:rPr>
          <w:rFonts w:ascii="Times New Roman" w:hAnsi="Times New Roman"/>
          <w:color w:val="000000" w:themeColor="text1"/>
          <w:sz w:val="24"/>
          <w:szCs w:val="24"/>
        </w:rPr>
        <w:t>.</w:t>
      </w:r>
      <w:r>
        <w:rPr>
          <w:rFonts w:ascii="Times New Roman" w:hAnsi="Times New Roman"/>
          <w:color w:val="000000" w:themeColor="text1"/>
          <w:sz w:val="24"/>
          <w:szCs w:val="24"/>
        </w:rPr>
        <w:t>2</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BF2DE7" w:rsidRDefault="006B4A61" w:rsidP="00D93D63">
      <w:pPr>
        <w:pStyle w:val="2-"/>
        <w:numPr>
          <w:ilvl w:val="0"/>
          <w:numId w:val="19"/>
        </w:numPr>
        <w:ind w:left="0" w:firstLine="568"/>
        <w:rPr>
          <w:color w:val="000000" w:themeColor="text1"/>
          <w:sz w:val="24"/>
          <w:szCs w:val="24"/>
        </w:rPr>
      </w:pPr>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rsidR="00481759" w:rsidRPr="00BF2DE7" w:rsidRDefault="006B4A61" w:rsidP="00D93D63">
      <w:pPr>
        <w:pStyle w:val="11"/>
        <w:numPr>
          <w:ilvl w:val="1"/>
          <w:numId w:val="19"/>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3D50F3">
        <w:rPr>
          <w:color w:val="000000" w:themeColor="text1"/>
          <w:sz w:val="24"/>
          <w:szCs w:val="24"/>
        </w:rPr>
        <w:t xml:space="preserve">6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97584B">
        <w:rPr>
          <w:color w:val="000000" w:themeColor="text1"/>
          <w:sz w:val="24"/>
          <w:szCs w:val="24"/>
        </w:rPr>
        <w:t>Решение о выдаче р</w:t>
      </w:r>
      <w:r w:rsidR="00BC4E5A" w:rsidRPr="00BF2DE7">
        <w:rPr>
          <w:color w:val="000000" w:themeColor="text1"/>
          <w:sz w:val="24"/>
          <w:szCs w:val="24"/>
        </w:rPr>
        <w:t>азрешени</w:t>
      </w:r>
      <w:r w:rsidR="0097584B">
        <w:rPr>
          <w:color w:val="000000" w:themeColor="text1"/>
          <w:sz w:val="24"/>
          <w:szCs w:val="24"/>
        </w:rPr>
        <w:t>я</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lastRenderedPageBreak/>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1E00EE" w:rsidRDefault="001E10B1" w:rsidP="00DF1254">
      <w:pPr>
        <w:pStyle w:val="111"/>
        <w:numPr>
          <w:ilvl w:val="0"/>
          <w:numId w:val="0"/>
        </w:numPr>
        <w:ind w:firstLine="567"/>
        <w:rPr>
          <w:b/>
          <w:color w:val="000000" w:themeColor="text1"/>
          <w:sz w:val="24"/>
          <w:szCs w:val="24"/>
        </w:rPr>
      </w:pPr>
      <w:r w:rsidRPr="00BF2DE7">
        <w:rPr>
          <w:color w:val="000000" w:themeColor="text1"/>
          <w:sz w:val="24"/>
          <w:szCs w:val="24"/>
        </w:rPr>
        <w:t xml:space="preserve">6.4.1. </w:t>
      </w:r>
      <w:r w:rsidR="00D815AA" w:rsidRPr="005D0D92">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D0D92">
        <w:rPr>
          <w:color w:val="000000" w:themeColor="text1"/>
          <w:sz w:val="24"/>
          <w:szCs w:val="24"/>
        </w:rPr>
        <w:t>азрешени</w:t>
      </w:r>
      <w:r w:rsidR="00D815AA" w:rsidRPr="005D0D92">
        <w:rPr>
          <w:color w:val="000000" w:themeColor="text1"/>
          <w:sz w:val="24"/>
          <w:szCs w:val="24"/>
        </w:rPr>
        <w:t>я</w:t>
      </w:r>
      <w:r w:rsidR="00E2271C" w:rsidRPr="005D0D92">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D0D92">
        <w:rPr>
          <w:color w:val="000000" w:themeColor="text1"/>
          <w:sz w:val="24"/>
          <w:szCs w:val="24"/>
        </w:rPr>
        <w:t>,</w:t>
      </w:r>
      <w:r w:rsidR="00DF1254" w:rsidRPr="005D0D92">
        <w:rPr>
          <w:color w:val="000000" w:themeColor="text1"/>
          <w:sz w:val="24"/>
          <w:szCs w:val="24"/>
        </w:rPr>
        <w:t xml:space="preserve"> специалист Администрации </w:t>
      </w:r>
      <w:r w:rsidR="00C44EF4" w:rsidRPr="005D0D92">
        <w:rPr>
          <w:color w:val="000000" w:themeColor="text1"/>
          <w:sz w:val="24"/>
          <w:szCs w:val="24"/>
        </w:rPr>
        <w:t>направляет</w:t>
      </w:r>
      <w:r w:rsidR="00DF1254" w:rsidRPr="005D0D92">
        <w:rPr>
          <w:color w:val="000000" w:themeColor="text1"/>
          <w:sz w:val="24"/>
          <w:szCs w:val="24"/>
        </w:rPr>
        <w:t xml:space="preserve"> </w:t>
      </w:r>
      <w:r w:rsidR="005D0D92" w:rsidRPr="005D0D92">
        <w:rPr>
          <w:color w:val="000000" w:themeColor="text1"/>
          <w:sz w:val="24"/>
          <w:szCs w:val="24"/>
        </w:rPr>
        <w:t xml:space="preserve">копию </w:t>
      </w:r>
      <w:r w:rsidR="001E00EE" w:rsidRPr="005D0D92">
        <w:rPr>
          <w:color w:val="000000" w:themeColor="text1"/>
          <w:sz w:val="24"/>
          <w:szCs w:val="24"/>
        </w:rPr>
        <w:t>тако</w:t>
      </w:r>
      <w:r w:rsidR="005D0D92" w:rsidRPr="005D0D92">
        <w:rPr>
          <w:color w:val="000000" w:themeColor="text1"/>
          <w:sz w:val="24"/>
          <w:szCs w:val="24"/>
        </w:rPr>
        <w:t>го</w:t>
      </w:r>
      <w:r w:rsidR="001E00EE" w:rsidRPr="005D0D92">
        <w:rPr>
          <w:color w:val="000000" w:themeColor="text1"/>
          <w:sz w:val="24"/>
          <w:szCs w:val="24"/>
        </w:rPr>
        <w:t xml:space="preserve"> разрешени</w:t>
      </w:r>
      <w:r w:rsidR="005D0D92" w:rsidRPr="005D0D92">
        <w:rPr>
          <w:color w:val="000000" w:themeColor="text1"/>
          <w:sz w:val="24"/>
          <w:szCs w:val="24"/>
        </w:rPr>
        <w:t>я</w:t>
      </w:r>
      <w:r w:rsidR="00D815AA" w:rsidRPr="005D0D92">
        <w:rPr>
          <w:color w:val="000000" w:themeColor="text1"/>
          <w:sz w:val="24"/>
          <w:szCs w:val="24"/>
        </w:rPr>
        <w:t xml:space="preserve"> </w:t>
      </w:r>
      <w:r w:rsidR="00DF1254" w:rsidRPr="005D0D92">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D0D92">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w:t>
      </w:r>
      <w:r w:rsidR="006E79AD">
        <w:rPr>
          <w:color w:val="000000" w:themeColor="text1"/>
          <w:sz w:val="24"/>
          <w:szCs w:val="24"/>
        </w:rPr>
        <w:t>З</w:t>
      </w:r>
      <w:r w:rsidR="00691DF3" w:rsidRPr="00BF2DE7">
        <w:rPr>
          <w:color w:val="000000" w:themeColor="text1"/>
          <w:sz w:val="24"/>
          <w:szCs w:val="24"/>
        </w:rPr>
        <w:t>аявитель (представитель Заявителя)</w:t>
      </w:r>
      <w:r w:rsidR="006E79AD">
        <w:rPr>
          <w:color w:val="000000" w:themeColor="text1"/>
          <w:sz w:val="24"/>
          <w:szCs w:val="24"/>
        </w:rPr>
        <w:t xml:space="preserve">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6B594F" w:rsidRDefault="006B594F" w:rsidP="006B4A61">
      <w:pPr>
        <w:pStyle w:val="111"/>
        <w:numPr>
          <w:ilvl w:val="0"/>
          <w:numId w:val="0"/>
        </w:numPr>
        <w:ind w:firstLine="567"/>
        <w:rPr>
          <w:color w:val="000000" w:themeColor="text1"/>
          <w:sz w:val="24"/>
          <w:szCs w:val="24"/>
        </w:rPr>
      </w:pPr>
      <w:r>
        <w:rPr>
          <w:color w:val="000000" w:themeColor="text1"/>
          <w:sz w:val="24"/>
          <w:szCs w:val="24"/>
        </w:rPr>
        <w:t>6.7. Настоящий Административный регламент не содержит оснований для приостанов</w:t>
      </w:r>
      <w:r w:rsidR="003A5B4E">
        <w:rPr>
          <w:color w:val="000000" w:themeColor="text1"/>
          <w:sz w:val="24"/>
          <w:szCs w:val="24"/>
        </w:rPr>
        <w:t>ления</w:t>
      </w:r>
      <w:r>
        <w:rPr>
          <w:color w:val="000000" w:themeColor="text1"/>
          <w:sz w:val="24"/>
          <w:szCs w:val="24"/>
        </w:rPr>
        <w:t xml:space="preserve"> предоставления </w:t>
      </w:r>
      <w:r w:rsidR="003361C3">
        <w:rPr>
          <w:color w:val="000000" w:themeColor="text1"/>
          <w:sz w:val="24"/>
          <w:szCs w:val="24"/>
        </w:rPr>
        <w:t>Муниципальной</w:t>
      </w:r>
      <w:r>
        <w:rPr>
          <w:color w:val="000000" w:themeColor="text1"/>
          <w:sz w:val="24"/>
          <w:szCs w:val="24"/>
        </w:rPr>
        <w:t xml:space="preserve"> услуги. </w:t>
      </w:r>
    </w:p>
    <w:p w:rsidR="00897295" w:rsidRDefault="00897295" w:rsidP="006B4A61">
      <w:pPr>
        <w:pStyle w:val="111"/>
        <w:numPr>
          <w:ilvl w:val="0"/>
          <w:numId w:val="0"/>
        </w:numPr>
        <w:ind w:firstLine="567"/>
        <w:rPr>
          <w:color w:val="000000" w:themeColor="text1"/>
          <w:sz w:val="24"/>
          <w:szCs w:val="24"/>
        </w:rPr>
      </w:pPr>
    </w:p>
    <w:p w:rsidR="00E9729D" w:rsidRPr="00260017" w:rsidRDefault="00E846F1" w:rsidP="00D93D63">
      <w:pPr>
        <w:pStyle w:val="2-"/>
        <w:numPr>
          <w:ilvl w:val="0"/>
          <w:numId w:val="18"/>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02317086"/>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D93D63">
      <w:pPr>
        <w:pStyle w:val="2-"/>
        <w:numPr>
          <w:ilvl w:val="0"/>
          <w:numId w:val="17"/>
        </w:numPr>
        <w:rPr>
          <w:color w:val="000000" w:themeColor="text1"/>
          <w:sz w:val="24"/>
          <w:szCs w:val="24"/>
        </w:rPr>
      </w:pPr>
      <w:bookmarkStart w:id="52" w:name="_Toc437973287"/>
      <w:bookmarkStart w:id="53" w:name="_Toc438110028"/>
      <w:bookmarkStart w:id="54" w:name="_Toc438376232"/>
      <w:bookmarkStart w:id="55" w:name="_Toc441496541"/>
      <w:bookmarkStart w:id="56" w:name="_Toc502317087"/>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rsidR="00E9729D" w:rsidRPr="00BF2DE7" w:rsidRDefault="00E9729D" w:rsidP="00137C5A">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7658A1" w:rsidRPr="007658A1">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sidR="00473A3F">
        <w:rPr>
          <w:color w:val="000000" w:themeColor="text1"/>
          <w:sz w:val="24"/>
          <w:szCs w:val="24"/>
        </w:rPr>
        <w:br/>
      </w:r>
      <w:r w:rsidR="007658A1" w:rsidRPr="007658A1">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w:t>
      </w:r>
      <w:proofErr w:type="gramStart"/>
      <w:r w:rsidR="007658A1" w:rsidRPr="007658A1">
        <w:rPr>
          <w:color w:val="000000" w:themeColor="text1"/>
          <w:sz w:val="24"/>
          <w:szCs w:val="24"/>
        </w:rPr>
        <w:t>письмом</w:t>
      </w:r>
      <w:proofErr w:type="gramEnd"/>
      <w:r w:rsidR="007658A1" w:rsidRPr="007658A1">
        <w:rPr>
          <w:color w:val="000000" w:themeColor="text1"/>
          <w:sz w:val="24"/>
          <w:szCs w:val="24"/>
        </w:rPr>
        <w:t xml:space="preserve"> с приложением представленных им документов или выдается нарочным заявителю или уполномоченному представителю заявителя </w:t>
      </w:r>
      <w:r w:rsidR="00473A3F">
        <w:rPr>
          <w:color w:val="000000" w:themeColor="text1"/>
          <w:sz w:val="24"/>
          <w:szCs w:val="24"/>
        </w:rPr>
        <w:br/>
      </w:r>
      <w:r w:rsidR="007658A1" w:rsidRPr="007658A1">
        <w:rPr>
          <w:color w:val="000000" w:themeColor="text1"/>
          <w:sz w:val="24"/>
          <w:szCs w:val="24"/>
        </w:rPr>
        <w:t>в зависимости от того, какой способ получения документов был указан в заявлении.</w:t>
      </w:r>
      <w:r w:rsidR="00137C5A">
        <w:rPr>
          <w:color w:val="000000" w:themeColor="text1"/>
          <w:sz w:val="24"/>
          <w:szCs w:val="24"/>
        </w:rPr>
        <w:t xml:space="preserve">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w:t>
      </w:r>
      <w:r w:rsidR="00137C5A">
        <w:rPr>
          <w:color w:val="000000" w:themeColor="text1"/>
          <w:sz w:val="24"/>
          <w:szCs w:val="24"/>
        </w:rPr>
        <w:t xml:space="preserve">при подаче заявления через РПГУ </w:t>
      </w:r>
      <w:r w:rsidR="00357806" w:rsidRPr="00BF2DE7">
        <w:rPr>
          <w:color w:val="000000" w:themeColor="text1"/>
          <w:sz w:val="24"/>
          <w:szCs w:val="24"/>
        </w:rPr>
        <w:t xml:space="preserve">составляет </w:t>
      </w:r>
      <w:r w:rsidR="00473A3F">
        <w:rPr>
          <w:color w:val="000000" w:themeColor="text1"/>
          <w:sz w:val="24"/>
          <w:szCs w:val="24"/>
        </w:rPr>
        <w:br/>
      </w:r>
      <w:r w:rsidR="00357806" w:rsidRPr="00BF2DE7">
        <w:rPr>
          <w:color w:val="000000" w:themeColor="text1"/>
          <w:sz w:val="24"/>
          <w:szCs w:val="24"/>
        </w:rPr>
        <w:t xml:space="preserve">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proofErr w:type="gramStart"/>
      <w:r w:rsidR="004F30DF">
        <w:rPr>
          <w:color w:val="000000" w:themeColor="text1"/>
          <w:sz w:val="24"/>
          <w:szCs w:val="24"/>
        </w:rPr>
        <w:t xml:space="preserve">с даты </w:t>
      </w:r>
      <w:r w:rsidR="007658A1">
        <w:rPr>
          <w:color w:val="000000" w:themeColor="text1"/>
          <w:sz w:val="24"/>
          <w:szCs w:val="24"/>
        </w:rPr>
        <w:t>поступления</w:t>
      </w:r>
      <w:proofErr w:type="gramEnd"/>
      <w:r w:rsidR="004F30DF">
        <w:rPr>
          <w:color w:val="000000" w:themeColor="text1"/>
          <w:sz w:val="24"/>
          <w:szCs w:val="24"/>
        </w:rPr>
        <w:t xml:space="preserve"> </w:t>
      </w:r>
      <w:r w:rsidR="00141F52">
        <w:rPr>
          <w:color w:val="000000" w:themeColor="text1"/>
          <w:sz w:val="24"/>
          <w:szCs w:val="24"/>
        </w:rPr>
        <w:t xml:space="preserve">Заявления в </w:t>
      </w:r>
      <w:r w:rsidR="004F30DF">
        <w:rPr>
          <w:color w:val="000000" w:themeColor="text1"/>
          <w:sz w:val="24"/>
          <w:szCs w:val="24"/>
        </w:rPr>
        <w:t>Администраци</w:t>
      </w:r>
      <w:r w:rsidR="007658A1">
        <w:rPr>
          <w:color w:val="000000" w:themeColor="text1"/>
          <w:sz w:val="24"/>
          <w:szCs w:val="24"/>
        </w:rPr>
        <w:t>ю</w:t>
      </w:r>
      <w:r w:rsidR="004F30DF">
        <w:rPr>
          <w:color w:val="000000" w:themeColor="text1"/>
          <w:sz w:val="24"/>
          <w:szCs w:val="24"/>
        </w:rPr>
        <w:t>.</w:t>
      </w:r>
      <w:r w:rsidR="00137C5A">
        <w:rPr>
          <w:color w:val="000000" w:themeColor="text1"/>
          <w:sz w:val="24"/>
          <w:szCs w:val="24"/>
        </w:rPr>
        <w:t xml:space="preserve"> </w:t>
      </w:r>
    </w:p>
    <w:p w:rsidR="00F83719" w:rsidRPr="00BF2DE7" w:rsidRDefault="00F83719" w:rsidP="00D93D63">
      <w:pPr>
        <w:pStyle w:val="2-"/>
        <w:numPr>
          <w:ilvl w:val="0"/>
          <w:numId w:val="16"/>
        </w:numPr>
        <w:rPr>
          <w:color w:val="000000" w:themeColor="text1"/>
          <w:sz w:val="24"/>
          <w:szCs w:val="24"/>
        </w:rPr>
      </w:pPr>
      <w:bookmarkStart w:id="57" w:name="_Toc476150369"/>
      <w:bookmarkStart w:id="58" w:name="_Toc476150492"/>
      <w:bookmarkStart w:id="59" w:name="_Toc476150370"/>
      <w:bookmarkStart w:id="60" w:name="_Toc476150493"/>
      <w:bookmarkStart w:id="61" w:name="_Toc502317088"/>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lastRenderedPageBreak/>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w:t>
      </w:r>
      <w:proofErr w:type="gramStart"/>
      <w:r w:rsidR="00F83719" w:rsidRPr="00BF2DE7">
        <w:rPr>
          <w:color w:val="000000" w:themeColor="text1"/>
          <w:sz w:val="24"/>
          <w:szCs w:val="24"/>
        </w:rPr>
        <w:t xml:space="preserve">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w:t>
      </w:r>
      <w:proofErr w:type="gramEnd"/>
      <w:r w:rsidR="00F83719" w:rsidRPr="00BF2DE7">
        <w:rPr>
          <w:color w:val="000000" w:themeColor="text1"/>
          <w:sz w:val="24"/>
          <w:szCs w:val="24"/>
        </w:rPr>
        <w:t xml:space="preserve">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D93D63">
      <w:pPr>
        <w:pStyle w:val="2-"/>
        <w:numPr>
          <w:ilvl w:val="0"/>
          <w:numId w:val="15"/>
        </w:numPr>
        <w:rPr>
          <w:color w:val="000000" w:themeColor="text1"/>
          <w:sz w:val="24"/>
          <w:szCs w:val="24"/>
        </w:rPr>
      </w:pPr>
      <w:bookmarkStart w:id="62" w:name="_Toc502317089"/>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 xml:space="preserve">Схема границ земель или части земельного участка на кадастровом плане территории, на которых планируется размещение объектов, с </w:t>
      </w:r>
      <w:r w:rsidR="0068271D" w:rsidRPr="00BF2DE7">
        <w:rPr>
          <w:color w:val="000000" w:themeColor="text1"/>
        </w:rPr>
        <w:lastRenderedPageBreak/>
        <w:t>указанием координат характерных точек границ территории, приведена в Приложении 9 к настоящему Административному регламенту.</w:t>
      </w:r>
    </w:p>
    <w:p w:rsidR="00B94B70"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BF2DE7" w:rsidRDefault="00787E62" w:rsidP="00B63D14">
      <w:pPr>
        <w:pStyle w:val="11"/>
        <w:numPr>
          <w:ilvl w:val="0"/>
          <w:numId w:val="0"/>
        </w:numPr>
        <w:ind w:firstLine="567"/>
        <w:rPr>
          <w:color w:val="000000" w:themeColor="text1"/>
          <w:sz w:val="24"/>
          <w:szCs w:val="24"/>
        </w:rPr>
      </w:pPr>
      <w:r>
        <w:rPr>
          <w:color w:val="000000" w:themeColor="text1"/>
          <w:sz w:val="24"/>
          <w:szCs w:val="24"/>
        </w:rPr>
        <w:t xml:space="preserve">10.6. </w:t>
      </w:r>
      <w:r w:rsidR="007D58ED"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sidR="007D58ED">
        <w:rPr>
          <w:color w:val="000000" w:themeColor="text1"/>
          <w:sz w:val="24"/>
          <w:szCs w:val="24"/>
        </w:rPr>
        <w:t>Муниципальной</w:t>
      </w:r>
      <w:r w:rsidR="007D58ED" w:rsidRPr="007D58ED">
        <w:rPr>
          <w:color w:val="000000" w:themeColor="text1"/>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r w:rsidR="007D58ED">
        <w:rPr>
          <w:color w:val="000000" w:themeColor="text1"/>
          <w:sz w:val="24"/>
          <w:szCs w:val="24"/>
        </w:rPr>
        <w:t xml:space="preserve"> </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10.</w:t>
      </w:r>
      <w:r w:rsidR="00787E62">
        <w:rPr>
          <w:color w:val="000000" w:themeColor="text1"/>
          <w:sz w:val="24"/>
          <w:szCs w:val="24"/>
        </w:rPr>
        <w:t>7</w:t>
      </w:r>
      <w:r w:rsidRPr="00BF2DE7">
        <w:rPr>
          <w:color w:val="000000" w:themeColor="text1"/>
          <w:sz w:val="24"/>
          <w:szCs w:val="24"/>
        </w:rPr>
        <w:t xml:space="preserve">.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r w:rsidR="007D58ED">
        <w:rPr>
          <w:color w:val="000000" w:themeColor="text1"/>
          <w:sz w:val="24"/>
          <w:szCs w:val="24"/>
        </w:rPr>
        <w:t xml:space="preserve"> </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3" w:name="_Toc502317090"/>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7" w:name="_Toc502317091"/>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w:t>
      </w:r>
      <w:r w:rsidR="0098391E" w:rsidRPr="00BF2DE7">
        <w:rPr>
          <w:color w:val="000000" w:themeColor="text1"/>
          <w:sz w:val="24"/>
          <w:szCs w:val="24"/>
        </w:rPr>
        <w:t>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lastRenderedPageBreak/>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12.1.5.</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4E5E9B" w:rsidRDefault="00466188" w:rsidP="00466188">
      <w:pPr>
        <w:pStyle w:val="111"/>
        <w:numPr>
          <w:ilvl w:val="0"/>
          <w:numId w:val="0"/>
        </w:numPr>
        <w:ind w:firstLine="567"/>
      </w:pPr>
      <w:r>
        <w:rPr>
          <w:sz w:val="24"/>
          <w:szCs w:val="24"/>
        </w:rPr>
        <w:t>12.1.</w:t>
      </w:r>
      <w:r w:rsidR="00B345ED">
        <w:rPr>
          <w:sz w:val="24"/>
          <w:szCs w:val="24"/>
        </w:rPr>
        <w:t>6</w:t>
      </w:r>
      <w:r>
        <w:rPr>
          <w:sz w:val="24"/>
          <w:szCs w:val="24"/>
        </w:rPr>
        <w:t>.</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sidR="000F09F1">
        <w:rPr>
          <w:sz w:val="24"/>
          <w:szCs w:val="24"/>
        </w:rPr>
        <w:t>еквизиты документа</w:t>
      </w:r>
      <w:r w:rsidRPr="004E5E9B">
        <w:rPr>
          <w:sz w:val="24"/>
          <w:szCs w:val="24"/>
        </w:rPr>
        <w:t>.</w:t>
      </w:r>
    </w:p>
    <w:p w:rsidR="00466188" w:rsidRPr="00352E6F" w:rsidRDefault="00466188" w:rsidP="00466188">
      <w:pPr>
        <w:pStyle w:val="111"/>
        <w:numPr>
          <w:ilvl w:val="0"/>
          <w:numId w:val="0"/>
        </w:numPr>
        <w:ind w:firstLine="567"/>
        <w:rPr>
          <w:sz w:val="24"/>
          <w:szCs w:val="24"/>
        </w:rPr>
      </w:pPr>
      <w:r>
        <w:rPr>
          <w:sz w:val="24"/>
          <w:szCs w:val="24"/>
        </w:rPr>
        <w:t>12.1.</w:t>
      </w:r>
      <w:r w:rsidR="00B345ED">
        <w:rPr>
          <w:sz w:val="24"/>
          <w:szCs w:val="24"/>
        </w:rPr>
        <w:t>7</w:t>
      </w:r>
      <w:r>
        <w:rPr>
          <w:sz w:val="24"/>
          <w:szCs w:val="24"/>
        </w:rPr>
        <w:t>.</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Pr>
          <w:sz w:val="24"/>
          <w:szCs w:val="24"/>
        </w:rPr>
        <w:t>10</w:t>
      </w:r>
      <w:r w:rsidRPr="00352E6F">
        <w:rPr>
          <w:sz w:val="24"/>
          <w:szCs w:val="24"/>
        </w:rPr>
        <w:t xml:space="preserve"> к настоящему Административному регламенту).</w:t>
      </w:r>
    </w:p>
    <w:p w:rsidR="00466188" w:rsidRDefault="00466188" w:rsidP="00466188">
      <w:pPr>
        <w:pStyle w:val="111"/>
        <w:numPr>
          <w:ilvl w:val="0"/>
          <w:numId w:val="0"/>
        </w:numPr>
        <w:ind w:firstLine="567"/>
        <w:rPr>
          <w:sz w:val="24"/>
          <w:szCs w:val="24"/>
        </w:rPr>
      </w:pPr>
      <w:r>
        <w:rPr>
          <w:sz w:val="24"/>
          <w:szCs w:val="24"/>
        </w:rPr>
        <w:t>12.1.</w:t>
      </w:r>
      <w:r w:rsidR="00B345ED">
        <w:rPr>
          <w:sz w:val="24"/>
          <w:szCs w:val="24"/>
        </w:rPr>
        <w:t>8</w:t>
      </w:r>
      <w:r>
        <w:rPr>
          <w:sz w:val="24"/>
          <w:szCs w:val="24"/>
        </w:rPr>
        <w:t>.</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Pr>
          <w:sz w:val="24"/>
          <w:szCs w:val="24"/>
        </w:rPr>
        <w:t>м Административным регламентом).</w:t>
      </w:r>
    </w:p>
    <w:p w:rsidR="003D5F36" w:rsidRPr="00352E6F" w:rsidRDefault="003D5F36" w:rsidP="00466188">
      <w:pPr>
        <w:pStyle w:val="111"/>
        <w:numPr>
          <w:ilvl w:val="0"/>
          <w:numId w:val="0"/>
        </w:numPr>
        <w:ind w:firstLine="567"/>
      </w:pPr>
      <w:r>
        <w:rPr>
          <w:sz w:val="24"/>
          <w:szCs w:val="24"/>
        </w:rPr>
        <w:t>12.1.</w:t>
      </w:r>
      <w:r w:rsidR="00B345ED">
        <w:rPr>
          <w:sz w:val="24"/>
          <w:szCs w:val="24"/>
        </w:rPr>
        <w:t>9</w:t>
      </w:r>
      <w:r>
        <w:rPr>
          <w:sz w:val="24"/>
          <w:szCs w:val="24"/>
        </w:rPr>
        <w:t xml:space="preserve">. </w:t>
      </w:r>
      <w:r w:rsidRPr="003D5F36">
        <w:rPr>
          <w:sz w:val="24"/>
          <w:szCs w:val="24"/>
        </w:rPr>
        <w:t>Представлен не полный пакет документов, указанных в пункте 10 настоящего Административного регламента.</w:t>
      </w:r>
    </w:p>
    <w:p w:rsidR="00466188" w:rsidRDefault="00466188" w:rsidP="00466188">
      <w:pPr>
        <w:pStyle w:val="111"/>
        <w:numPr>
          <w:ilvl w:val="0"/>
          <w:numId w:val="0"/>
        </w:numPr>
        <w:ind w:firstLine="567"/>
        <w:rPr>
          <w:sz w:val="24"/>
          <w:szCs w:val="24"/>
        </w:rPr>
      </w:pPr>
      <w:r>
        <w:rPr>
          <w:sz w:val="24"/>
          <w:szCs w:val="24"/>
        </w:rPr>
        <w:t>12.1.1</w:t>
      </w:r>
      <w:r w:rsidR="00B345ED">
        <w:rPr>
          <w:sz w:val="24"/>
          <w:szCs w:val="24"/>
        </w:rPr>
        <w:t>0</w:t>
      </w:r>
      <w:r>
        <w:rPr>
          <w:sz w:val="24"/>
          <w:szCs w:val="24"/>
        </w:rPr>
        <w:t>.</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B4482" w:rsidRDefault="005B4482" w:rsidP="00466188">
      <w:pPr>
        <w:pStyle w:val="111"/>
        <w:numPr>
          <w:ilvl w:val="0"/>
          <w:numId w:val="0"/>
        </w:numPr>
        <w:ind w:firstLine="567"/>
        <w:rPr>
          <w:sz w:val="24"/>
          <w:szCs w:val="24"/>
        </w:rPr>
      </w:pPr>
      <w:r w:rsidRPr="005B4482">
        <w:rPr>
          <w:sz w:val="24"/>
          <w:szCs w:val="24"/>
        </w:rPr>
        <w:t>12.1.1</w:t>
      </w:r>
      <w:r w:rsidR="00CC14D7">
        <w:rPr>
          <w:sz w:val="24"/>
          <w:szCs w:val="24"/>
        </w:rPr>
        <w:t>1</w:t>
      </w:r>
      <w:r w:rsidRPr="005B448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D93D63">
      <w:pPr>
        <w:pStyle w:val="2-"/>
        <w:numPr>
          <w:ilvl w:val="0"/>
          <w:numId w:val="13"/>
        </w:numPr>
        <w:rPr>
          <w:color w:val="000000" w:themeColor="text1"/>
          <w:sz w:val="24"/>
          <w:szCs w:val="24"/>
        </w:rPr>
      </w:pPr>
      <w:bookmarkStart w:id="68" w:name="_Toc502317092"/>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rsidR="00141F52" w:rsidRPr="00BF2DE7" w:rsidRDefault="00141F52" w:rsidP="00137C5A">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BF2DE7">
        <w:rPr>
          <w:color w:val="000000" w:themeColor="text1"/>
          <w:sz w:val="24"/>
          <w:szCs w:val="24"/>
        </w:rPr>
        <w:t>13.1. Основания для отказа в предо</w:t>
      </w:r>
      <w:r w:rsidR="00137C5A">
        <w:rPr>
          <w:color w:val="000000" w:themeColor="text1"/>
          <w:sz w:val="24"/>
          <w:szCs w:val="24"/>
        </w:rPr>
        <w:t>ставлении Муниципальной услуги:</w:t>
      </w:r>
    </w:p>
    <w:p w:rsidR="00DB6DB3"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sidR="00137C5A">
        <w:rPr>
          <w:color w:val="000000" w:themeColor="text1"/>
          <w:sz w:val="24"/>
          <w:szCs w:val="24"/>
        </w:rPr>
        <w:t>1</w:t>
      </w:r>
      <w:r w:rsidRPr="00BF2DE7">
        <w:rPr>
          <w:color w:val="000000" w:themeColor="text1"/>
          <w:sz w:val="24"/>
          <w:szCs w:val="24"/>
        </w:rPr>
        <w:t xml:space="preserve">. </w:t>
      </w:r>
      <w:r w:rsidR="00DB6DB3"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BF2DE7" w:rsidRDefault="00DB6DB3"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Pr>
          <w:color w:val="000000" w:themeColor="text1"/>
          <w:sz w:val="24"/>
          <w:szCs w:val="24"/>
        </w:rPr>
        <w:t>2</w:t>
      </w:r>
      <w:r w:rsidRPr="00BF2DE7">
        <w:rPr>
          <w:color w:val="000000" w:themeColor="text1"/>
          <w:sz w:val="24"/>
          <w:szCs w:val="24"/>
        </w:rPr>
        <w:t xml:space="preserve">. </w:t>
      </w:r>
      <w:r w:rsidR="00141F52"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Default="00DB6DB3" w:rsidP="00DB6DB3">
      <w:pPr>
        <w:pStyle w:val="11"/>
        <w:numPr>
          <w:ilvl w:val="0"/>
          <w:numId w:val="0"/>
        </w:numPr>
        <w:ind w:firstLine="567"/>
        <w:rPr>
          <w:color w:val="000000" w:themeColor="text1"/>
          <w:sz w:val="24"/>
          <w:szCs w:val="24"/>
        </w:rPr>
      </w:pPr>
      <w:r>
        <w:rPr>
          <w:color w:val="000000" w:themeColor="text1"/>
          <w:sz w:val="24"/>
          <w:szCs w:val="24"/>
        </w:rPr>
        <w:t xml:space="preserve">13.1.3. </w:t>
      </w:r>
      <w:r w:rsidR="00141F52" w:rsidRPr="00BF2DE7">
        <w:rPr>
          <w:color w:val="000000" w:themeColor="text1"/>
          <w:sz w:val="24"/>
          <w:szCs w:val="24"/>
        </w:rPr>
        <w:t xml:space="preserve">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w:t>
      </w:r>
      <w:r w:rsidR="00141F52" w:rsidRPr="00BF2DE7">
        <w:rPr>
          <w:color w:val="000000" w:themeColor="text1"/>
          <w:sz w:val="24"/>
          <w:szCs w:val="24"/>
        </w:rPr>
        <w:lastRenderedPageBreak/>
        <w:t>безвозмездного пользования</w:t>
      </w:r>
      <w:r w:rsidR="00141F52">
        <w:rPr>
          <w:color w:val="000000" w:themeColor="text1"/>
          <w:sz w:val="24"/>
          <w:szCs w:val="24"/>
        </w:rPr>
        <w:t xml:space="preserve"> третьим лицам</w:t>
      </w:r>
      <w:r w:rsidR="006C37C6">
        <w:rPr>
          <w:color w:val="000000" w:themeColor="text1"/>
          <w:sz w:val="24"/>
          <w:szCs w:val="24"/>
        </w:rPr>
        <w:t>,</w:t>
      </w:r>
      <w:r w:rsidR="00141F52">
        <w:rPr>
          <w:color w:val="000000" w:themeColor="text1"/>
          <w:sz w:val="24"/>
          <w:szCs w:val="24"/>
        </w:rPr>
        <w:t xml:space="preserve"> либо находится в частной собственности, либо расположен в полосе отвода автомобильной дороги</w:t>
      </w:r>
      <w:r w:rsidR="00141F52" w:rsidRPr="00BF2DE7">
        <w:rPr>
          <w:color w:val="000000" w:themeColor="text1"/>
          <w:sz w:val="24"/>
          <w:szCs w:val="24"/>
        </w:rPr>
        <w:t xml:space="preserve"> федерально</w:t>
      </w:r>
      <w:r w:rsidR="00141F52">
        <w:rPr>
          <w:color w:val="000000" w:themeColor="text1"/>
          <w:sz w:val="24"/>
          <w:szCs w:val="24"/>
        </w:rPr>
        <w:t>го</w:t>
      </w:r>
      <w:r w:rsidR="00141F52"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DB6DB3" w:rsidRPr="005B4482" w:rsidRDefault="00DB6DB3" w:rsidP="00DB6DB3">
      <w:pPr>
        <w:pStyle w:val="11"/>
        <w:numPr>
          <w:ilvl w:val="0"/>
          <w:numId w:val="0"/>
        </w:numPr>
        <w:tabs>
          <w:tab w:val="left" w:pos="284"/>
        </w:tabs>
        <w:ind w:firstLine="567"/>
        <w:rPr>
          <w:color w:val="000000" w:themeColor="text1"/>
          <w:sz w:val="24"/>
          <w:szCs w:val="24"/>
        </w:rPr>
      </w:pPr>
      <w:r>
        <w:rPr>
          <w:color w:val="000000" w:themeColor="text1"/>
          <w:sz w:val="24"/>
          <w:szCs w:val="24"/>
        </w:rPr>
        <w:t xml:space="preserve">13.1.4. </w:t>
      </w: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B4482"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.2. 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DB6DB3">
        <w:rPr>
          <w:color w:val="000000" w:themeColor="text1"/>
          <w:sz w:val="24"/>
          <w:szCs w:val="24"/>
        </w:rPr>
        <w:t>13.1.</w:t>
      </w:r>
      <w:r>
        <w:rPr>
          <w:color w:val="000000" w:themeColor="text1"/>
          <w:sz w:val="24"/>
          <w:szCs w:val="24"/>
        </w:rPr>
        <w:t>4</w:t>
      </w:r>
      <w:r w:rsidRPr="00DB6DB3">
        <w:rPr>
          <w:color w:val="000000" w:themeColor="text1"/>
          <w:sz w:val="24"/>
          <w:szCs w:val="24"/>
        </w:rPr>
        <w:t xml:space="preserve">.3. Территорий объектов культурного наследия, </w:t>
      </w:r>
      <w:proofErr w:type="gramStart"/>
      <w:r w:rsidRPr="00DB6DB3">
        <w:rPr>
          <w:color w:val="000000" w:themeColor="text1"/>
          <w:sz w:val="24"/>
          <w:szCs w:val="24"/>
        </w:rPr>
        <w:t>режимы</w:t>
      </w:r>
      <w:proofErr w:type="gramEnd"/>
      <w:r w:rsidRPr="00DB6DB3">
        <w:rPr>
          <w:color w:val="000000" w:themeColor="text1"/>
          <w:sz w:val="24"/>
          <w:szCs w:val="24"/>
        </w:rPr>
        <w:t xml:space="preserve"> использования которых запрещают размещение объектов указанных в Заявлении</w:t>
      </w:r>
      <w:r>
        <w:rPr>
          <w:color w:val="000000" w:themeColor="text1"/>
          <w:sz w:val="24"/>
          <w:szCs w:val="24"/>
        </w:rPr>
        <w:t>;</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 xml:space="preserve">.4. </w:t>
      </w:r>
      <w:r w:rsidRPr="00DB6DB3">
        <w:rPr>
          <w:color w:val="000000" w:themeColor="text1"/>
          <w:sz w:val="24"/>
          <w:szCs w:val="24"/>
        </w:rPr>
        <w:t xml:space="preserve">Зон охраны объектов культурного наследия, особые режимы использования земель и </w:t>
      </w:r>
      <w:proofErr w:type="gramStart"/>
      <w:r w:rsidRPr="00DB6DB3">
        <w:rPr>
          <w:color w:val="000000" w:themeColor="text1"/>
          <w:sz w:val="24"/>
          <w:szCs w:val="24"/>
        </w:rPr>
        <w:t>требования</w:t>
      </w:r>
      <w:proofErr w:type="gramEnd"/>
      <w:r w:rsidRPr="00DB6DB3">
        <w:rPr>
          <w:color w:val="000000" w:themeColor="text1"/>
          <w:sz w:val="24"/>
          <w:szCs w:val="24"/>
        </w:rPr>
        <w:t xml:space="preserve"> к градостроительным регламентам которых запрещают размещение объектов, указанных в Заявлении.</w:t>
      </w:r>
    </w:p>
    <w:p w:rsidR="00141F52" w:rsidRPr="005B4482" w:rsidRDefault="00141F52" w:rsidP="00DB6DB3">
      <w:pPr>
        <w:pStyle w:val="11"/>
        <w:numPr>
          <w:ilvl w:val="0"/>
          <w:numId w:val="0"/>
        </w:numPr>
        <w:ind w:firstLine="567"/>
        <w:rPr>
          <w:color w:val="000000" w:themeColor="text1"/>
          <w:sz w:val="24"/>
          <w:szCs w:val="24"/>
        </w:rPr>
      </w:pPr>
      <w:r w:rsidRPr="005B4482">
        <w:rPr>
          <w:color w:val="000000" w:themeColor="text1"/>
          <w:sz w:val="24"/>
          <w:szCs w:val="24"/>
        </w:rPr>
        <w:t>13.1.</w:t>
      </w:r>
      <w:r w:rsidR="00DB6DB3">
        <w:rPr>
          <w:color w:val="000000" w:themeColor="text1"/>
          <w:sz w:val="24"/>
          <w:szCs w:val="24"/>
        </w:rPr>
        <w:t>5</w:t>
      </w:r>
      <w:r w:rsidRPr="005B4482">
        <w:rPr>
          <w:color w:val="000000" w:themeColor="text1"/>
          <w:sz w:val="24"/>
          <w:szCs w:val="24"/>
        </w:rPr>
        <w:t>. Информация, которая содержитс</w:t>
      </w:r>
      <w:r w:rsidR="009079CE" w:rsidRPr="005B4482">
        <w:rPr>
          <w:color w:val="000000" w:themeColor="text1"/>
          <w:sz w:val="24"/>
          <w:szCs w:val="24"/>
        </w:rPr>
        <w:t>я в документах, представленных З</w:t>
      </w:r>
      <w:r w:rsidRPr="005B4482">
        <w:rPr>
          <w:color w:val="000000" w:themeColor="text1"/>
          <w:sz w:val="24"/>
          <w:szCs w:val="24"/>
        </w:rPr>
        <w:t xml:space="preserve">аявителем </w:t>
      </w:r>
      <w:r w:rsidR="009079CE" w:rsidRPr="005B4482">
        <w:rPr>
          <w:color w:val="000000" w:themeColor="text1"/>
          <w:sz w:val="24"/>
          <w:szCs w:val="24"/>
        </w:rPr>
        <w:t>(представителем Заявителя)</w:t>
      </w:r>
      <w:r w:rsidRPr="005B4482">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6</w:t>
      </w:r>
      <w:r w:rsidRPr="005870BF">
        <w:rPr>
          <w:color w:val="000000" w:themeColor="text1"/>
          <w:sz w:val="24"/>
          <w:szCs w:val="24"/>
        </w:rPr>
        <w:t xml:space="preserve">. </w:t>
      </w:r>
      <w:proofErr w:type="gramStart"/>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w:t>
      </w:r>
      <w:proofErr w:type="gramEnd"/>
      <w:r w:rsidR="009079CE" w:rsidRPr="009079CE">
        <w:rPr>
          <w:color w:val="000000" w:themeColor="text1"/>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7</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w:t>
      </w:r>
      <w:proofErr w:type="gramStart"/>
      <w:r w:rsidRPr="005870BF">
        <w:rPr>
          <w:color w:val="000000" w:themeColor="text1"/>
          <w:sz w:val="24"/>
          <w:szCs w:val="24"/>
        </w:rPr>
        <w:t>ии ау</w:t>
      </w:r>
      <w:proofErr w:type="gramEnd"/>
      <w:r w:rsidRPr="005870BF">
        <w:rPr>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8</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137C5A" w:rsidRDefault="00141F52" w:rsidP="00661DA2">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9</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sidR="00126B04">
        <w:rPr>
          <w:color w:val="000000" w:themeColor="text1"/>
          <w:sz w:val="24"/>
          <w:szCs w:val="24"/>
        </w:rPr>
        <w:t>.</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9" w:name="_Toc502317093"/>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9"/>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80" w:name="_Toc502317094"/>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D93D63">
      <w:pPr>
        <w:pStyle w:val="2-"/>
        <w:numPr>
          <w:ilvl w:val="0"/>
          <w:numId w:val="30"/>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02317095"/>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3"/>
      <w:bookmarkEnd w:id="114"/>
      <w:bookmarkEnd w:id="115"/>
      <w:bookmarkEnd w:id="116"/>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7"/>
    </w:p>
    <w:p w:rsidR="00C05DDB" w:rsidRPr="00BF2DE7" w:rsidRDefault="00C05DDB" w:rsidP="003A11DD">
      <w:pPr>
        <w:pStyle w:val="11"/>
        <w:ind w:left="0" w:firstLine="567"/>
        <w:rPr>
          <w:color w:val="000000" w:themeColor="text1"/>
          <w:sz w:val="24"/>
          <w:szCs w:val="24"/>
        </w:rPr>
      </w:pPr>
      <w:bookmarkStart w:id="119" w:name="_Toc438110037"/>
      <w:bookmarkStart w:id="120" w:name="_Toc438376242"/>
      <w:bookmarkStart w:id="121" w:name="_Toc441496550"/>
      <w:bookmarkStart w:id="122"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 xml:space="preserve">.4. </w:t>
      </w:r>
      <w:r w:rsidR="00D7691D" w:rsidRPr="00D7691D">
        <w:rPr>
          <w:sz w:val="24"/>
          <w:szCs w:val="24"/>
        </w:rPr>
        <w:t xml:space="preserve">В случае отсутствия оснований для отказа в предоставлении </w:t>
      </w:r>
      <w:r w:rsidR="00CE4A79">
        <w:rPr>
          <w:sz w:val="24"/>
          <w:szCs w:val="24"/>
        </w:rPr>
        <w:t>Муниципальной</w:t>
      </w:r>
      <w:r w:rsidR="00D7691D" w:rsidRPr="00D7691D">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E200AC" w:rsidRPr="00E752D2" w:rsidRDefault="00E200AC" w:rsidP="00E200AC">
      <w:pPr>
        <w:spacing w:after="0"/>
        <w:ind w:firstLine="567"/>
        <w:jc w:val="both"/>
        <w:rPr>
          <w:rFonts w:ascii="Times New Roman" w:hAnsi="Times New Roman"/>
          <w:sz w:val="24"/>
          <w:szCs w:val="28"/>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E752D2">
        <w:rPr>
          <w:rFonts w:ascii="Times New Roman" w:hAnsi="Times New Roman"/>
          <w:sz w:val="24"/>
          <w:szCs w:val="24"/>
        </w:rPr>
        <w:t>16.</w:t>
      </w:r>
      <w:r w:rsidR="000C2EFD">
        <w:rPr>
          <w:rFonts w:ascii="Times New Roman" w:hAnsi="Times New Roman"/>
          <w:sz w:val="24"/>
          <w:szCs w:val="24"/>
        </w:rPr>
        <w:t>3</w:t>
      </w:r>
      <w:r w:rsidRPr="00E752D2">
        <w:rPr>
          <w:rFonts w:ascii="Times New Roman" w:hAnsi="Times New Roman"/>
          <w:sz w:val="24"/>
          <w:szCs w:val="24"/>
        </w:rPr>
        <w:t>.</w:t>
      </w:r>
      <w:r w:rsidR="00F33DC9">
        <w:rPr>
          <w:rFonts w:ascii="Times New Roman" w:hAnsi="Times New Roman"/>
          <w:sz w:val="24"/>
          <w:szCs w:val="24"/>
        </w:rPr>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0C2EFD" w:rsidRDefault="000C2EFD" w:rsidP="000C2EFD">
      <w:pPr>
        <w:pStyle w:val="111"/>
        <w:numPr>
          <w:ilvl w:val="0"/>
          <w:numId w:val="0"/>
        </w:numPr>
        <w:ind w:firstLine="567"/>
        <w:rPr>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r>
        <w:rPr>
          <w:sz w:val="24"/>
          <w:szCs w:val="24"/>
        </w:rPr>
        <w:t xml:space="preserve"> </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9" w:name="_Toc502317096"/>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9"/>
    </w:p>
    <w:bookmarkEnd w:id="118"/>
    <w:bookmarkEnd w:id="119"/>
    <w:bookmarkEnd w:id="120"/>
    <w:bookmarkEnd w:id="121"/>
    <w:bookmarkEnd w:id="122"/>
    <w:p w:rsidR="005C7735" w:rsidRPr="00BF2DE7" w:rsidRDefault="005C7735" w:rsidP="00C05DDB">
      <w:pPr>
        <w:pStyle w:val="114"/>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00F33DC9">
        <w:rPr>
          <w:color w:val="000000" w:themeColor="text1"/>
          <w:sz w:val="24"/>
          <w:szCs w:val="24"/>
        </w:rPr>
        <w:t> </w:t>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00F33DC9">
        <w:rPr>
          <w:color w:val="000000" w:themeColor="text1"/>
          <w:sz w:val="24"/>
          <w:szCs w:val="24"/>
        </w:rPr>
        <w:t> </w:t>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00BA61CD">
        <w:rPr>
          <w:color w:val="000000" w:themeColor="text1"/>
          <w:sz w:val="24"/>
          <w:szCs w:val="24"/>
        </w:rPr>
        <w:t>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30" w:name="_Toc502317097"/>
      <w:r w:rsidRPr="00BF2DE7">
        <w:rPr>
          <w:color w:val="000000" w:themeColor="text1"/>
          <w:sz w:val="24"/>
          <w:szCs w:val="24"/>
        </w:rPr>
        <w:t>Максимальный срок ожидания в очереди</w:t>
      </w:r>
      <w:bookmarkEnd w:id="130"/>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02317098"/>
      <w:bookmarkEnd w:id="131"/>
      <w:bookmarkEnd w:id="132"/>
      <w:bookmarkEnd w:id="133"/>
      <w:bookmarkEnd w:id="134"/>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5"/>
      <w:bookmarkEnd w:id="136"/>
      <w:bookmarkEnd w:id="137"/>
      <w:bookmarkEnd w:id="138"/>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02317099"/>
      <w:r w:rsidRPr="00BF2DE7">
        <w:rPr>
          <w:color w:val="000000" w:themeColor="text1"/>
          <w:sz w:val="24"/>
          <w:szCs w:val="24"/>
        </w:rPr>
        <w:t xml:space="preserve">Показатели доступности и качества </w:t>
      </w:r>
      <w:bookmarkEnd w:id="140"/>
      <w:bookmarkEnd w:id="141"/>
      <w:bookmarkEnd w:id="142"/>
      <w:bookmarkEnd w:id="14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4"/>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0231710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w:t>
      </w:r>
      <w:r w:rsidR="00073707" w:rsidRPr="00BF2DE7">
        <w:rPr>
          <w:color w:val="000000" w:themeColor="text1"/>
          <w:sz w:val="24"/>
          <w:szCs w:val="24"/>
        </w:rPr>
        <w:lastRenderedPageBreak/>
        <w:t xml:space="preserve">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0" w:name="_Toc437973300"/>
      <w:bookmarkStart w:id="151" w:name="_Toc438110042"/>
    </w:p>
    <w:p w:rsidR="005C1493" w:rsidRPr="00BF2DE7" w:rsidRDefault="005C1493" w:rsidP="005C1493">
      <w:pPr>
        <w:pStyle w:val="11"/>
        <w:numPr>
          <w:ilvl w:val="0"/>
          <w:numId w:val="0"/>
        </w:numPr>
        <w:ind w:left="1004" w:hanging="720"/>
        <w:rPr>
          <w:color w:val="000000" w:themeColor="text1"/>
          <w:sz w:val="24"/>
          <w:szCs w:val="24"/>
        </w:rPr>
      </w:pPr>
    </w:p>
    <w:p w:rsidR="005C1493" w:rsidRPr="005C1493" w:rsidRDefault="00540148" w:rsidP="005C1493">
      <w:pPr>
        <w:pStyle w:val="2-"/>
        <w:rPr>
          <w:color w:val="000000" w:themeColor="text1"/>
          <w:sz w:val="24"/>
          <w:szCs w:val="24"/>
        </w:rPr>
      </w:pPr>
      <w:bookmarkStart w:id="152" w:name="_Toc438376247"/>
      <w:bookmarkStart w:id="153" w:name="_Toc441496555"/>
      <w:bookmarkStart w:id="154" w:name="_Toc50231710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5" w:name="_Toc437973301"/>
      <w:bookmarkStart w:id="156" w:name="_Toc438110043"/>
      <w:bookmarkStart w:id="157" w:name="_Toc438376249"/>
      <w:bookmarkStart w:id="158" w:name="_Toc441496556"/>
      <w:bookmarkEnd w:id="150"/>
      <w:bookmarkEnd w:id="151"/>
      <w:bookmarkEnd w:id="152"/>
      <w:bookmarkEnd w:id="153"/>
      <w:bookmarkEnd w:id="154"/>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w:t>
      </w:r>
      <w:proofErr w:type="gramStart"/>
      <w:r w:rsidRPr="00AC6AB7">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AC6AB7">
        <w:rPr>
          <w:rFonts w:ascii="Times New Roman" w:hAnsi="Times New Roman"/>
          <w:sz w:val="24"/>
          <w:szCs w:val="28"/>
        </w:rPr>
        <w:t xml:space="preserve">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.9. Перечень МФЦ, в </w:t>
      </w:r>
      <w:proofErr w:type="gramStart"/>
      <w:r w:rsidRPr="00AC6AB7">
        <w:rPr>
          <w:rFonts w:ascii="Times New Roman" w:hAnsi="Times New Roman"/>
          <w:sz w:val="24"/>
          <w:szCs w:val="28"/>
        </w:rPr>
        <w:t>которых</w:t>
      </w:r>
      <w:proofErr w:type="gramEnd"/>
      <w:r w:rsidRPr="00AC6AB7">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.10.</w:t>
      </w:r>
      <w:r w:rsidR="00F33DC9">
        <w:rPr>
          <w:rFonts w:ascii="Times New Roman" w:hAnsi="Times New Roman"/>
          <w:sz w:val="24"/>
          <w:szCs w:val="28"/>
        </w:rPr>
        <w:t> </w:t>
      </w:r>
      <w:r w:rsidRPr="00AC6AB7">
        <w:rPr>
          <w:rFonts w:ascii="Times New Roman" w:hAnsi="Times New Roman"/>
          <w:sz w:val="24"/>
          <w:szCs w:val="28"/>
        </w:rPr>
        <w:t xml:space="preserve">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9" w:name="_Toc50231710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BF2DE7"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50231710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0"/>
      <w:bookmarkEnd w:id="161"/>
      <w:bookmarkEnd w:id="16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w:t>
      </w:r>
      <w:r w:rsidRPr="0039330D">
        <w:rPr>
          <w:rFonts w:ascii="Times New Roman" w:hAnsi="Times New Roman"/>
          <w:sz w:val="24"/>
          <w:szCs w:val="28"/>
        </w:rPr>
        <w:tab/>
        <w:t>Прием Заявления и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23.1.1. Заявитель (представитель Заявителя) имеет возможность направить Заявление и документы, необходимые для предоставления Государственной услуги, в электронном виде через РПГУ, в том числе на безе МФЦ посредствам бесплатного доступа к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23.1.2. Требования к документам в электронном виде установлены п. 21 настоящего Административного регламента.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23.1.3. Заявление и прилагаемые документы поступают в </w:t>
      </w:r>
      <w:proofErr w:type="gramStart"/>
      <w:r w:rsidRPr="0039330D">
        <w:rPr>
          <w:rFonts w:ascii="Times New Roman" w:hAnsi="Times New Roman"/>
          <w:sz w:val="24"/>
          <w:szCs w:val="28"/>
        </w:rPr>
        <w:t>интегрированную</w:t>
      </w:r>
      <w:proofErr w:type="gramEnd"/>
      <w:r w:rsidRPr="0039330D">
        <w:rPr>
          <w:rFonts w:ascii="Times New Roman" w:hAnsi="Times New Roman"/>
          <w:sz w:val="24"/>
          <w:szCs w:val="28"/>
        </w:rPr>
        <w:t xml:space="preserve"> с РПГУ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 Обработка и предварительное рассмотрение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 устанавливает предмет обращения, полномочия представителя Заявителя;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 Формирование и направление межведомственных запросов в органы (организации), участвующие в предоставлении Государственной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 Подготовка проекта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Pr="0039330D">
        <w:rPr>
          <w:rFonts w:ascii="Times New Roman" w:hAnsi="Times New Roman"/>
          <w:sz w:val="24"/>
          <w:szCs w:val="28"/>
        </w:rPr>
        <w:lastRenderedPageBreak/>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23.4.3.Ответы на межведомственные запросы поступают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23.4.5.При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23.4.7.Осуществляется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Pr>
          <w:rFonts w:ascii="Times New Roman" w:hAnsi="Times New Roman"/>
          <w:sz w:val="24"/>
          <w:szCs w:val="28"/>
        </w:rPr>
        <w:t xml:space="preserve"> </w:t>
      </w:r>
      <w:r w:rsidRPr="0039330D">
        <w:rPr>
          <w:rFonts w:ascii="Times New Roman" w:hAnsi="Times New Roman"/>
          <w:sz w:val="24"/>
          <w:szCs w:val="28"/>
        </w:rPr>
        <w:t>23.5. Направление (выдача)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23.5.1. Через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23.5.2. Через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Специалист МФЦ выдает Заявителю (представителю </w:t>
      </w:r>
      <w:proofErr w:type="gramStart"/>
      <w:r w:rsidRPr="0039330D">
        <w:rPr>
          <w:rFonts w:ascii="Times New Roman" w:hAnsi="Times New Roman"/>
          <w:sz w:val="24"/>
          <w:szCs w:val="28"/>
        </w:rPr>
        <w:t xml:space="preserve">Заявителя) </w:t>
      </w:r>
      <w:proofErr w:type="gramEnd"/>
      <w:r w:rsidRPr="0039330D">
        <w:rPr>
          <w:rFonts w:ascii="Times New Roman" w:hAnsi="Times New Roman"/>
          <w:sz w:val="24"/>
          <w:szCs w:val="28"/>
        </w:rPr>
        <w:t>результат, принимает у Заявителя (представителя Заявителя) выписки о получении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w:t>
      </w:r>
      <w:r w:rsidRPr="0039330D">
        <w:rPr>
          <w:rFonts w:ascii="Times New Roman" w:hAnsi="Times New Roman"/>
          <w:sz w:val="24"/>
          <w:szCs w:val="28"/>
        </w:rPr>
        <w:tab/>
        <w:t xml:space="preserve"> Проставляет отметку о выдаче результата в Модуле МФЦ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6</w:t>
      </w:r>
      <w:r w:rsidR="00B254DF" w:rsidRPr="0039330D">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9330D">
        <w:rPr>
          <w:color w:val="000000" w:themeColor="text1"/>
          <w:sz w:val="24"/>
          <w:szCs w:val="24"/>
        </w:rPr>
        <w:t>,</w:t>
      </w:r>
      <w:r w:rsidR="00B254DF" w:rsidRPr="0039330D">
        <w:rPr>
          <w:color w:val="000000" w:themeColor="text1"/>
          <w:sz w:val="24"/>
          <w:szCs w:val="24"/>
        </w:rPr>
        <w:t xml:space="preserve"> приведен в Приложении </w:t>
      </w:r>
      <w:r w:rsidR="003044B8" w:rsidRPr="0039330D">
        <w:rPr>
          <w:color w:val="000000" w:themeColor="text1"/>
          <w:sz w:val="24"/>
          <w:szCs w:val="24"/>
        </w:rPr>
        <w:t>16</w:t>
      </w:r>
      <w:r w:rsidR="00B254DF" w:rsidRPr="0039330D">
        <w:rPr>
          <w:color w:val="000000" w:themeColor="text1"/>
          <w:sz w:val="24"/>
          <w:szCs w:val="24"/>
        </w:rPr>
        <w:t xml:space="preserve"> к настоящему Административному регламенту.</w:t>
      </w:r>
    </w:p>
    <w:p w:rsidR="008908C5"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7</w:t>
      </w:r>
      <w:r w:rsidR="0052476C" w:rsidRPr="0039330D">
        <w:rPr>
          <w:color w:val="000000" w:themeColor="text1"/>
          <w:sz w:val="24"/>
          <w:szCs w:val="24"/>
        </w:rPr>
        <w:t>. </w:t>
      </w:r>
      <w:r w:rsidR="008908C5" w:rsidRPr="0039330D">
        <w:rPr>
          <w:color w:val="000000" w:themeColor="text1"/>
          <w:sz w:val="24"/>
          <w:szCs w:val="24"/>
        </w:rPr>
        <w:t xml:space="preserve">Блок-схема предоставления </w:t>
      </w:r>
      <w:r w:rsidR="009D38AF" w:rsidRPr="0039330D">
        <w:rPr>
          <w:color w:val="000000" w:themeColor="text1"/>
          <w:sz w:val="24"/>
          <w:szCs w:val="24"/>
        </w:rPr>
        <w:t>Муниципальной</w:t>
      </w:r>
      <w:r w:rsidR="00D3760A" w:rsidRPr="0039330D">
        <w:rPr>
          <w:color w:val="000000" w:themeColor="text1"/>
          <w:sz w:val="24"/>
          <w:szCs w:val="24"/>
        </w:rPr>
        <w:t xml:space="preserve"> услуги </w:t>
      </w:r>
      <w:r w:rsidR="008908C5" w:rsidRPr="0039330D">
        <w:rPr>
          <w:color w:val="000000" w:themeColor="text1"/>
          <w:sz w:val="24"/>
          <w:szCs w:val="24"/>
        </w:rPr>
        <w:t xml:space="preserve">приведена в </w:t>
      </w:r>
      <w:r w:rsidR="005A5FAE" w:rsidRPr="0039330D">
        <w:rPr>
          <w:color w:val="000000" w:themeColor="text1"/>
          <w:sz w:val="24"/>
          <w:szCs w:val="24"/>
        </w:rPr>
        <w:t>Приложении</w:t>
      </w:r>
      <w:r w:rsidR="000101C9" w:rsidRPr="0039330D">
        <w:rPr>
          <w:color w:val="000000" w:themeColor="text1"/>
          <w:sz w:val="24"/>
          <w:szCs w:val="24"/>
        </w:rPr>
        <w:t xml:space="preserve"> 17</w:t>
      </w:r>
      <w:r w:rsidR="0053250E" w:rsidRPr="0039330D">
        <w:rPr>
          <w:color w:val="000000" w:themeColor="text1"/>
          <w:sz w:val="24"/>
          <w:szCs w:val="24"/>
        </w:rPr>
        <w:t xml:space="preserve"> </w:t>
      </w:r>
      <w:r w:rsidR="0039330D">
        <w:rPr>
          <w:color w:val="000000" w:themeColor="text1"/>
          <w:sz w:val="24"/>
          <w:szCs w:val="24"/>
        </w:rPr>
        <w:br/>
      </w:r>
      <w:r w:rsidR="006E06E9" w:rsidRPr="0039330D">
        <w:rPr>
          <w:color w:val="000000" w:themeColor="text1"/>
          <w:sz w:val="24"/>
          <w:szCs w:val="24"/>
        </w:rPr>
        <w:t>к настоящему Административному регламенту</w:t>
      </w:r>
      <w:r w:rsidR="00F01148" w:rsidRPr="0039330D">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502317104"/>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8"/>
      <w:r w:rsidR="0024625F" w:rsidRPr="00BF2DE7">
        <w:rPr>
          <w:color w:val="000000" w:themeColor="text1"/>
          <w:sz w:val="24"/>
          <w:szCs w:val="24"/>
        </w:rPr>
        <w:t>регламента</w:t>
      </w:r>
      <w:bookmarkEnd w:id="167"/>
    </w:p>
    <w:p w:rsidR="0025657F" w:rsidRPr="00BF2DE7" w:rsidRDefault="0025657F" w:rsidP="005E40B5">
      <w:pPr>
        <w:pStyle w:val="2-"/>
        <w:rPr>
          <w:color w:val="000000" w:themeColor="text1"/>
          <w:sz w:val="24"/>
          <w:szCs w:val="24"/>
        </w:rPr>
      </w:pPr>
      <w:bookmarkStart w:id="173" w:name="_Toc438376252"/>
      <w:bookmarkStart w:id="174" w:name="_Toc438727101"/>
      <w:bookmarkStart w:id="175" w:name="_Toc502317105"/>
      <w:r w:rsidRPr="00BF2DE7">
        <w:rPr>
          <w:color w:val="000000" w:themeColor="text1"/>
          <w:sz w:val="24"/>
          <w:szCs w:val="24"/>
        </w:rPr>
        <w:t xml:space="preserve">Порядок осуществления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w:t>
      </w:r>
      <w:proofErr w:type="gramStart"/>
      <w:r w:rsidR="0025657F" w:rsidRPr="00BF2DE7">
        <w:rPr>
          <w:color w:val="000000" w:themeColor="text1"/>
          <w:sz w:val="24"/>
          <w:szCs w:val="24"/>
        </w:rPr>
        <w:t xml:space="preserve">контроля </w:t>
      </w:r>
      <w:r w:rsidR="00EA032A" w:rsidRPr="00BF2DE7">
        <w:rPr>
          <w:color w:val="000000" w:themeColor="text1"/>
          <w:sz w:val="24"/>
          <w:szCs w:val="24"/>
        </w:rPr>
        <w:t>за</w:t>
      </w:r>
      <w:proofErr w:type="gramEnd"/>
      <w:r w:rsidR="00EA032A" w:rsidRPr="00BF2DE7">
        <w:rPr>
          <w:color w:val="000000" w:themeColor="text1"/>
          <w:sz w:val="24"/>
          <w:szCs w:val="24"/>
        </w:rPr>
        <w:t xml:space="preserve">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proofErr w:type="gramStart"/>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5A6DA7" w:rsidRPr="00BF2DE7">
        <w:rPr>
          <w:color w:val="000000" w:themeColor="text1"/>
          <w:sz w:val="24"/>
          <w:szCs w:val="24"/>
        </w:rPr>
        <w:t xml:space="preserve">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6" w:name="_Toc438376253"/>
      <w:bookmarkStart w:id="177" w:name="_Toc438727102"/>
      <w:bookmarkStart w:id="178" w:name="_Toc50231710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 xml:space="preserve">и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порядка предоставления</w:t>
      </w:r>
      <w:r w:rsidR="009E379B" w:rsidRPr="00BF2DE7">
        <w:rPr>
          <w:color w:val="000000" w:themeColor="text1"/>
          <w:sz w:val="24"/>
          <w:szCs w:val="24"/>
        </w:rPr>
        <w:t xml:space="preserve"> </w:t>
      </w:r>
      <w:bookmarkEnd w:id="176"/>
      <w:bookmarkEnd w:id="177"/>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proofErr w:type="gramStart"/>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roofErr w:type="gramEnd"/>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w:t>
      </w:r>
      <w:r w:rsidR="0025657F" w:rsidRPr="00BF2DE7">
        <w:rPr>
          <w:color w:val="000000" w:themeColor="text1"/>
          <w:sz w:val="24"/>
          <w:szCs w:val="24"/>
        </w:rPr>
        <w:lastRenderedPageBreak/>
        <w:t>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BE0553" w:rsidRDefault="00C07224" w:rsidP="00BE0553">
      <w:pPr>
        <w:pStyle w:val="11"/>
        <w:numPr>
          <w:ilvl w:val="0"/>
          <w:numId w:val="0"/>
        </w:numPr>
        <w:ind w:firstLine="567"/>
        <w:rPr>
          <w:sz w:val="24"/>
          <w:szCs w:val="24"/>
        </w:rPr>
      </w:pPr>
      <w:r>
        <w:rPr>
          <w:sz w:val="24"/>
          <w:szCs w:val="24"/>
        </w:rPr>
        <w:t>2</w:t>
      </w:r>
      <w:r w:rsidR="001337EA">
        <w:rPr>
          <w:sz w:val="24"/>
          <w:szCs w:val="24"/>
        </w:rPr>
        <w:t>5</w:t>
      </w:r>
      <w:r>
        <w:rPr>
          <w:sz w:val="24"/>
          <w:szCs w:val="24"/>
        </w:rPr>
        <w:t>.</w:t>
      </w:r>
      <w:r w:rsidR="00E324BD">
        <w:rPr>
          <w:sz w:val="24"/>
          <w:szCs w:val="24"/>
        </w:rPr>
        <w:t>6</w:t>
      </w:r>
      <w:r>
        <w:rPr>
          <w:sz w:val="24"/>
          <w:szCs w:val="24"/>
        </w:rPr>
        <w:t xml:space="preserve">. </w:t>
      </w:r>
      <w:proofErr w:type="gramStart"/>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BE0553">
        <w:rPr>
          <w:sz w:val="24"/>
          <w:szCs w:val="24"/>
        </w:rPr>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E0553" w:rsidRPr="00BE0553" w:rsidRDefault="00BE0553" w:rsidP="00FD2964">
      <w:pPr>
        <w:autoSpaceDE w:val="0"/>
        <w:autoSpaceDN w:val="0"/>
        <w:adjustRightInd w:val="0"/>
        <w:spacing w:after="0"/>
        <w:ind w:left="567"/>
        <w:jc w:val="both"/>
        <w:rPr>
          <w:rFonts w:ascii="Times New Roman" w:hAnsi="Times New Roman"/>
          <w:sz w:val="24"/>
          <w:szCs w:val="24"/>
        </w:rPr>
      </w:pPr>
      <w:r w:rsidRPr="00BE0553">
        <w:rPr>
          <w:rFonts w:ascii="Times New Roman" w:hAnsi="Times New Roman"/>
          <w:sz w:val="24"/>
          <w:szCs w:val="24"/>
        </w:rPr>
        <w:t xml:space="preserve">25.7. Администрация вправе принять решение об отмене ранее принятого решения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 xml:space="preserve">в случае признания его не </w:t>
      </w:r>
      <w:proofErr w:type="gramStart"/>
      <w:r w:rsidRPr="00BE0553">
        <w:rPr>
          <w:rFonts w:ascii="Times New Roman" w:hAnsi="Times New Roman"/>
          <w:sz w:val="24"/>
          <w:szCs w:val="24"/>
        </w:rPr>
        <w:t>соответствующим</w:t>
      </w:r>
      <w:proofErr w:type="gramEnd"/>
      <w:r w:rsidRPr="00BE0553">
        <w:rPr>
          <w:rFonts w:ascii="Times New Roman" w:hAnsi="Times New Roman"/>
          <w:sz w:val="24"/>
          <w:szCs w:val="24"/>
        </w:rPr>
        <w:t xml:space="preserve"> действующему законодательству Российской Федерации и Московской области.</w:t>
      </w:r>
    </w:p>
    <w:p w:rsidR="00BE0553" w:rsidRDefault="00BE0553" w:rsidP="00C07224">
      <w:pPr>
        <w:pStyle w:val="11"/>
        <w:numPr>
          <w:ilvl w:val="0"/>
          <w:numId w:val="0"/>
        </w:numPr>
        <w:ind w:firstLine="567"/>
        <w:rPr>
          <w:sz w:val="24"/>
          <w:szCs w:val="24"/>
        </w:rPr>
      </w:pPr>
    </w:p>
    <w:p w:rsidR="0025657F" w:rsidRPr="00BF2DE7" w:rsidRDefault="0025657F" w:rsidP="005E40B5">
      <w:pPr>
        <w:pStyle w:val="2-"/>
        <w:rPr>
          <w:color w:val="000000" w:themeColor="text1"/>
          <w:sz w:val="24"/>
          <w:szCs w:val="24"/>
        </w:rPr>
      </w:pPr>
      <w:bookmarkStart w:id="179" w:name="_Toc438376254"/>
      <w:bookmarkStart w:id="180" w:name="_Toc438727103"/>
      <w:bookmarkStart w:id="181" w:name="_Toc50231710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proofErr w:type="gramStart"/>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roofErr w:type="gramEnd"/>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w:t>
      </w:r>
      <w:r w:rsidR="002707F4" w:rsidRPr="00BF2DE7">
        <w:rPr>
          <w:color w:val="000000" w:themeColor="text1"/>
          <w:sz w:val="24"/>
          <w:szCs w:val="24"/>
        </w:rPr>
        <w:lastRenderedPageBreak/>
        <w:t>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D93D63">
      <w:pPr>
        <w:pStyle w:val="11"/>
        <w:numPr>
          <w:ilvl w:val="1"/>
          <w:numId w:val="2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02317108"/>
      <w:bookmarkEnd w:id="182"/>
      <w:bookmarkEnd w:id="183"/>
      <w:r w:rsidRPr="00BF2DE7">
        <w:rPr>
          <w:color w:val="000000" w:themeColor="text1"/>
          <w:sz w:val="24"/>
          <w:szCs w:val="24"/>
        </w:rPr>
        <w:t xml:space="preserve">Положения, характеризующие требования к порядку и формам </w:t>
      </w:r>
      <w:proofErr w:type="gramStart"/>
      <w:r w:rsidRPr="00BF2DE7">
        <w:rPr>
          <w:color w:val="000000" w:themeColor="text1"/>
          <w:sz w:val="24"/>
          <w:szCs w:val="24"/>
        </w:rPr>
        <w:t xml:space="preserve">контроля </w:t>
      </w:r>
      <w:r w:rsidR="000A506D" w:rsidRPr="00BF2DE7">
        <w:rPr>
          <w:color w:val="000000" w:themeColor="text1"/>
          <w:sz w:val="24"/>
          <w:szCs w:val="24"/>
        </w:rPr>
        <w:br/>
      </w:r>
      <w:r w:rsidRPr="00BF2DE7">
        <w:rPr>
          <w:color w:val="000000" w:themeColor="text1"/>
          <w:sz w:val="24"/>
          <w:szCs w:val="24"/>
        </w:rPr>
        <w:t>за</w:t>
      </w:r>
      <w:proofErr w:type="gramEnd"/>
      <w:r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4"/>
      <w:bookmarkEnd w:id="185"/>
      <w:bookmarkEnd w:id="186"/>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w:t>
      </w:r>
      <w:proofErr w:type="gramStart"/>
      <w:r w:rsidR="0025657F" w:rsidRPr="00BF2DE7">
        <w:rPr>
          <w:color w:val="000000" w:themeColor="text1"/>
          <w:sz w:val="24"/>
          <w:szCs w:val="24"/>
        </w:rPr>
        <w:t>контроля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proofErr w:type="gramStart"/>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w:t>
      </w:r>
      <w:proofErr w:type="gramStart"/>
      <w:r w:rsidR="0025657F" w:rsidRPr="00BF2DE7">
        <w:rPr>
          <w:color w:val="000000" w:themeColor="text1"/>
          <w:sz w:val="24"/>
          <w:szCs w:val="24"/>
        </w:rPr>
        <w:t>контроля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r>
      <w:proofErr w:type="gramStart"/>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roofErr w:type="gramEnd"/>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 xml:space="preserve">Граждане, их объединения и организации для осуществления </w:t>
      </w:r>
      <w:proofErr w:type="gramStart"/>
      <w:r w:rsidR="00FD3DE2" w:rsidRPr="00BF2DE7">
        <w:rPr>
          <w:color w:val="000000" w:themeColor="text1"/>
          <w:sz w:val="24"/>
          <w:szCs w:val="24"/>
        </w:rPr>
        <w:t>контроля за</w:t>
      </w:r>
      <w:proofErr w:type="gramEnd"/>
      <w:r w:rsidR="00FD3DE2"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02317109"/>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1"/>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2" w:name="_Toc468470753"/>
      <w:bookmarkStart w:id="193" w:name="_Toc50231711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w:t>
      </w:r>
      <w:r w:rsidRPr="00BF2DE7">
        <w:rPr>
          <w:color w:val="000000" w:themeColor="text1"/>
          <w:sz w:val="24"/>
          <w:szCs w:val="24"/>
        </w:rPr>
        <w:lastRenderedPageBreak/>
        <w:t>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4" w:name="_Toc468462713"/>
      <w:bookmarkEnd w:id="192"/>
      <w:bookmarkEnd w:id="193"/>
      <w:bookmarkEnd w:id="194"/>
    </w:p>
    <w:p w:rsidR="00420049" w:rsidRDefault="00F36F35" w:rsidP="00420049">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420049" w:rsidRPr="00420049">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proofErr w:type="gramStart"/>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E3DA8" w:rsidRPr="008E49E3" w:rsidRDefault="00AE3DA8" w:rsidP="00551603">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28.3.</w:t>
      </w:r>
      <w:r w:rsidR="00551603" w:rsidRPr="00551603">
        <w:rPr>
          <w:rFonts w:ascii="Times New Roman" w:hAnsi="Times New Roman"/>
          <w:sz w:val="24"/>
          <w:szCs w:val="24"/>
          <w:lang w:eastAsia="ar-SA"/>
        </w:rPr>
        <w:tab/>
      </w:r>
      <w:r w:rsidR="007D58ED" w:rsidRPr="007D58ED">
        <w:rPr>
          <w:rFonts w:ascii="Times New Roman" w:hAnsi="Times New Roman"/>
          <w:sz w:val="24"/>
          <w:szCs w:val="24"/>
          <w:lang w:eastAsia="ar-SA"/>
        </w:rPr>
        <w:t xml:space="preserve">Жалоба подается  в Администрацию, предоставляющую </w:t>
      </w:r>
      <w:r w:rsidR="001A428B">
        <w:rPr>
          <w:rFonts w:ascii="Times New Roman" w:hAnsi="Times New Roman"/>
          <w:sz w:val="24"/>
          <w:szCs w:val="24"/>
          <w:lang w:eastAsia="ar-SA"/>
        </w:rPr>
        <w:t>Муниципальную</w:t>
      </w:r>
      <w:r w:rsidR="007D58ED" w:rsidRPr="007D58ED">
        <w:rPr>
          <w:rFonts w:ascii="Times New Roman" w:hAnsi="Times New Roman"/>
          <w:sz w:val="24"/>
          <w:szCs w:val="24"/>
          <w:lang w:eastAsia="ar-SA"/>
        </w:rPr>
        <w:t xml:space="preserve">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F43354" w:rsidRDefault="00AE3DA8" w:rsidP="00551603">
      <w:pPr>
        <w:pStyle w:val="11"/>
        <w:numPr>
          <w:ilvl w:val="0"/>
          <w:numId w:val="0"/>
        </w:numPr>
        <w:ind w:firstLine="567"/>
        <w:rPr>
          <w:rFonts w:eastAsia="Times New Roman"/>
          <w:sz w:val="24"/>
          <w:szCs w:val="24"/>
          <w:lang w:eastAsia="ar-SA"/>
        </w:rPr>
      </w:pPr>
      <w:r>
        <w:rPr>
          <w:sz w:val="24"/>
          <w:szCs w:val="24"/>
          <w:lang w:eastAsia="ar-SA"/>
        </w:rPr>
        <w:t xml:space="preserve">28.4. </w:t>
      </w:r>
      <w:r w:rsidR="00551603" w:rsidRPr="00F43354">
        <w:rPr>
          <w:sz w:val="24"/>
          <w:szCs w:val="24"/>
          <w:lang w:eastAsia="ar-SA"/>
        </w:rPr>
        <w:t>В случае если обжалуются решения руководителя Администрации, предоставляюще</w:t>
      </w:r>
      <w:r w:rsidR="00551603">
        <w:rPr>
          <w:sz w:val="24"/>
          <w:szCs w:val="24"/>
          <w:lang w:eastAsia="ar-SA"/>
        </w:rPr>
        <w:t>го Муниципальную</w:t>
      </w:r>
      <w:r w:rsidR="00551603" w:rsidRPr="00F43354">
        <w:rPr>
          <w:sz w:val="24"/>
          <w:szCs w:val="24"/>
          <w:lang w:eastAsia="ar-SA"/>
        </w:rPr>
        <w:t xml:space="preserve"> услугу, жалоба подается  вышестоящ</w:t>
      </w:r>
      <w:r w:rsidR="006C28D8">
        <w:rPr>
          <w:sz w:val="24"/>
          <w:szCs w:val="24"/>
          <w:lang w:eastAsia="ar-SA"/>
        </w:rPr>
        <w:t>ий орган - Министерство имущественных отношений Московской области</w:t>
      </w:r>
      <w:r w:rsidR="00551603">
        <w:rPr>
          <w:sz w:val="24"/>
          <w:szCs w:val="24"/>
          <w:lang w:eastAsia="ar-SA"/>
        </w:rPr>
        <w:t>.</w:t>
      </w:r>
      <w:r w:rsidR="00551603" w:rsidRPr="00551603">
        <w:rPr>
          <w:sz w:val="24"/>
          <w:szCs w:val="24"/>
          <w:lang w:eastAsia="ar-SA"/>
        </w:rPr>
        <w:t xml:space="preserve"> </w:t>
      </w:r>
    </w:p>
    <w:p w:rsidR="00551603" w:rsidRPr="00F43354" w:rsidRDefault="00F36F35" w:rsidP="00551603">
      <w:pPr>
        <w:pStyle w:val="11"/>
        <w:numPr>
          <w:ilvl w:val="0"/>
          <w:numId w:val="0"/>
        </w:numPr>
        <w:ind w:firstLine="567"/>
        <w:rPr>
          <w:rFonts w:eastAsia="Times New Roman"/>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5</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43354">
        <w:rPr>
          <w:rFonts w:eastAsia="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551603" w:rsidRPr="00F43354">
        <w:rPr>
          <w:rFonts w:eastAsia="Times New Roman"/>
          <w:sz w:val="24"/>
          <w:szCs w:val="24"/>
          <w:lang w:eastAsia="ar-SA"/>
        </w:rPr>
        <w:lastRenderedPageBreak/>
        <w:t xml:space="preserve">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00FC5B1B">
        <w:rPr>
          <w:rFonts w:eastAsia="Times New Roman"/>
          <w:sz w:val="24"/>
          <w:szCs w:val="24"/>
          <w:lang w:eastAsia="ar-SA"/>
        </w:rPr>
        <w:br/>
      </w:r>
      <w:r w:rsidR="00551603" w:rsidRPr="00F43354">
        <w:rPr>
          <w:rFonts w:eastAsia="Times New Roman"/>
          <w:sz w:val="24"/>
          <w:szCs w:val="24"/>
          <w:lang w:eastAsia="ar-SA"/>
        </w:rPr>
        <w:t>«Об организации предоставления государственных и муниципальных услуг», подаются руководителям этих организаций.</w:t>
      </w:r>
    </w:p>
    <w:p w:rsidR="00551603" w:rsidRPr="00F23F8A" w:rsidRDefault="00F36F35" w:rsidP="00551603">
      <w:pPr>
        <w:pStyle w:val="11"/>
        <w:numPr>
          <w:ilvl w:val="0"/>
          <w:numId w:val="0"/>
        </w:numPr>
        <w:ind w:firstLine="567"/>
        <w:rPr>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6</w:t>
      </w:r>
      <w:r w:rsidR="00B4591D" w:rsidRPr="00BF2DE7">
        <w:rPr>
          <w:color w:val="000000" w:themeColor="text1"/>
          <w:sz w:val="24"/>
          <w:szCs w:val="24"/>
          <w:lang w:eastAsia="ar-SA"/>
        </w:rPr>
        <w:t>.</w:t>
      </w:r>
      <w:r w:rsidR="00B4591D" w:rsidRPr="00BF2DE7">
        <w:rPr>
          <w:color w:val="000000" w:themeColor="text1"/>
          <w:sz w:val="24"/>
          <w:szCs w:val="24"/>
          <w:lang w:eastAsia="ar-SA"/>
        </w:rPr>
        <w:tab/>
      </w:r>
      <w:proofErr w:type="gramStart"/>
      <w:r w:rsidR="00551603" w:rsidRPr="00F23F8A">
        <w:rPr>
          <w:sz w:val="24"/>
          <w:szCs w:val="24"/>
          <w:lang w:eastAsia="ar-SA"/>
        </w:rPr>
        <w:t xml:space="preserve">Жалоба </w:t>
      </w:r>
      <w:r w:rsidR="00551603">
        <w:rPr>
          <w:sz w:val="24"/>
          <w:szCs w:val="24"/>
          <w:lang w:eastAsia="ar-SA"/>
        </w:rPr>
        <w:t>н</w:t>
      </w:r>
      <w:r w:rsidR="00551603" w:rsidRPr="00BD4F2D">
        <w:rPr>
          <w:sz w:val="24"/>
          <w:szCs w:val="24"/>
          <w:lang w:eastAsia="ar-SA"/>
        </w:rPr>
        <w:t xml:space="preserve">а решения и действия (бездействие) </w:t>
      </w:r>
      <w:r w:rsidR="00551603">
        <w:rPr>
          <w:sz w:val="24"/>
          <w:szCs w:val="24"/>
          <w:lang w:eastAsia="ar-SA"/>
        </w:rPr>
        <w:t>Администрации,</w:t>
      </w:r>
      <w:r w:rsidR="00551603" w:rsidRPr="00BD4F2D">
        <w:rPr>
          <w:sz w:val="24"/>
          <w:szCs w:val="24"/>
          <w:lang w:eastAsia="ar-SA"/>
        </w:rPr>
        <w:t xml:space="preserve"> должностного лица </w:t>
      </w:r>
      <w:r w:rsidR="00551603">
        <w:rPr>
          <w:sz w:val="24"/>
          <w:szCs w:val="24"/>
          <w:lang w:eastAsia="ar-SA"/>
        </w:rPr>
        <w:t>Администрации</w:t>
      </w:r>
      <w:r w:rsidR="00551603" w:rsidRPr="00BD4F2D">
        <w:rPr>
          <w:sz w:val="24"/>
          <w:szCs w:val="24"/>
          <w:lang w:eastAsia="ar-SA"/>
        </w:rPr>
        <w:t>, муниципального служащего</w:t>
      </w:r>
      <w:r w:rsidR="00551603">
        <w:rPr>
          <w:sz w:val="24"/>
          <w:szCs w:val="24"/>
          <w:lang w:eastAsia="ar-SA"/>
        </w:rPr>
        <w:t xml:space="preserve"> Администрации</w:t>
      </w:r>
      <w:r w:rsidR="00551603" w:rsidRPr="00BD4F2D">
        <w:rPr>
          <w:sz w:val="24"/>
          <w:szCs w:val="24"/>
          <w:lang w:eastAsia="ar-SA"/>
        </w:rPr>
        <w:t xml:space="preserve">, </w:t>
      </w:r>
      <w:r w:rsidR="00551603">
        <w:rPr>
          <w:sz w:val="24"/>
          <w:szCs w:val="24"/>
          <w:lang w:eastAsia="ar-SA"/>
        </w:rPr>
        <w:t xml:space="preserve">либо должностного лица МФЦ, специалистов МФЦ </w:t>
      </w:r>
      <w:r w:rsidR="00551603" w:rsidRPr="00F23F8A">
        <w:rPr>
          <w:sz w:val="24"/>
          <w:szCs w:val="24"/>
          <w:lang w:eastAsia="ar-SA"/>
        </w:rPr>
        <w:t>может быть направлена по почте, через МФЦ, с использованием информационно-телекоммуникационной сети «Интернет», официального сайта</w:t>
      </w:r>
      <w:r w:rsidR="00551603" w:rsidRPr="00F23F8A">
        <w:rPr>
          <w:sz w:val="24"/>
          <w:szCs w:val="24"/>
        </w:rPr>
        <w:t xml:space="preserve"> Администрации</w:t>
      </w:r>
      <w:r w:rsidR="00551603" w:rsidRPr="00F23F8A">
        <w:rPr>
          <w:sz w:val="24"/>
          <w:szCs w:val="24"/>
          <w:lang w:eastAsia="ar-SA"/>
        </w:rPr>
        <w:t xml:space="preserve">, </w:t>
      </w:r>
      <w:r w:rsidR="00551603" w:rsidRPr="00F23F8A">
        <w:rPr>
          <w:sz w:val="24"/>
          <w:szCs w:val="24"/>
        </w:rPr>
        <w:t xml:space="preserve">порталов </w:t>
      </w:r>
      <w:proofErr w:type="spellStart"/>
      <w:r w:rsidR="00551603" w:rsidRPr="00F23F8A">
        <w:rPr>
          <w:sz w:val="24"/>
          <w:szCs w:val="24"/>
          <w:lang w:val="en-US"/>
        </w:rPr>
        <w:t>uslugi</w:t>
      </w:r>
      <w:proofErr w:type="spellEnd"/>
      <w:r w:rsidR="00551603" w:rsidRPr="00F23F8A">
        <w:rPr>
          <w:sz w:val="24"/>
          <w:szCs w:val="24"/>
        </w:rPr>
        <w:t>.</w:t>
      </w:r>
      <w:proofErr w:type="spellStart"/>
      <w:r w:rsidR="00551603" w:rsidRPr="00F23F8A">
        <w:rPr>
          <w:sz w:val="24"/>
          <w:szCs w:val="24"/>
          <w:lang w:val="en-US"/>
        </w:rPr>
        <w:t>mosreg</w:t>
      </w:r>
      <w:proofErr w:type="spellEnd"/>
      <w:r w:rsidR="00551603" w:rsidRPr="00F23F8A">
        <w:rPr>
          <w:sz w:val="24"/>
          <w:szCs w:val="24"/>
        </w:rPr>
        <w:t>.</w:t>
      </w:r>
      <w:proofErr w:type="spellStart"/>
      <w:r w:rsidR="00551603" w:rsidRPr="00F23F8A">
        <w:rPr>
          <w:sz w:val="24"/>
          <w:szCs w:val="24"/>
          <w:lang w:val="en-US"/>
        </w:rPr>
        <w:t>ru</w:t>
      </w:r>
      <w:proofErr w:type="spellEnd"/>
      <w:r w:rsidR="00551603" w:rsidRPr="00F23F8A">
        <w:rPr>
          <w:sz w:val="24"/>
          <w:szCs w:val="24"/>
        </w:rPr>
        <w:t xml:space="preserve">, </w:t>
      </w:r>
      <w:proofErr w:type="spellStart"/>
      <w:r w:rsidR="00551603" w:rsidRPr="00F23F8A">
        <w:rPr>
          <w:sz w:val="24"/>
          <w:szCs w:val="24"/>
          <w:lang w:val="en-US"/>
        </w:rPr>
        <w:t>gosuslugi</w:t>
      </w:r>
      <w:proofErr w:type="spellEnd"/>
      <w:r w:rsidR="00551603" w:rsidRPr="00F23F8A">
        <w:rPr>
          <w:sz w:val="24"/>
          <w:szCs w:val="24"/>
        </w:rPr>
        <w:t>.</w:t>
      </w:r>
      <w:proofErr w:type="spellStart"/>
      <w:r w:rsidR="00551603" w:rsidRPr="00F23F8A">
        <w:rPr>
          <w:sz w:val="24"/>
          <w:szCs w:val="24"/>
          <w:lang w:val="en-US"/>
        </w:rPr>
        <w:t>ru</w:t>
      </w:r>
      <w:proofErr w:type="spellEnd"/>
      <w:r w:rsidR="00551603" w:rsidRPr="00F23F8A">
        <w:rPr>
          <w:sz w:val="24"/>
          <w:szCs w:val="24"/>
          <w:lang w:eastAsia="ar-SA"/>
        </w:rPr>
        <w:t xml:space="preserve">, </w:t>
      </w:r>
      <w:proofErr w:type="spellStart"/>
      <w:r w:rsidR="00551603" w:rsidRPr="00F23F8A">
        <w:rPr>
          <w:sz w:val="24"/>
          <w:szCs w:val="24"/>
          <w:lang w:val="en-US" w:eastAsia="ar-SA"/>
        </w:rPr>
        <w:t>vmeste</w:t>
      </w:r>
      <w:proofErr w:type="spellEnd"/>
      <w:r w:rsidR="00551603" w:rsidRPr="00F23F8A">
        <w:rPr>
          <w:sz w:val="24"/>
          <w:szCs w:val="24"/>
          <w:lang w:eastAsia="ar-SA"/>
        </w:rPr>
        <w:t>.</w:t>
      </w:r>
      <w:proofErr w:type="spellStart"/>
      <w:r w:rsidR="00551603" w:rsidRPr="00F23F8A">
        <w:rPr>
          <w:sz w:val="24"/>
          <w:szCs w:val="24"/>
          <w:lang w:val="en-US" w:eastAsia="ar-SA"/>
        </w:rPr>
        <w:t>mosreg</w:t>
      </w:r>
      <w:proofErr w:type="spellEnd"/>
      <w:r w:rsidR="00551603" w:rsidRPr="00F23F8A">
        <w:rPr>
          <w:sz w:val="24"/>
          <w:szCs w:val="24"/>
          <w:lang w:eastAsia="ar-SA"/>
        </w:rPr>
        <w:t>.</w:t>
      </w:r>
      <w:proofErr w:type="spellStart"/>
      <w:r w:rsidR="00551603" w:rsidRPr="00F23F8A">
        <w:rPr>
          <w:sz w:val="24"/>
          <w:szCs w:val="24"/>
          <w:lang w:val="en-US" w:eastAsia="ar-SA"/>
        </w:rPr>
        <w:t>ru</w:t>
      </w:r>
      <w:proofErr w:type="spellEnd"/>
      <w:r w:rsidR="00551603" w:rsidRPr="00F23F8A">
        <w:rPr>
          <w:sz w:val="24"/>
          <w:szCs w:val="24"/>
          <w:lang w:eastAsia="ar-SA"/>
        </w:rPr>
        <w:t>, а также может быть принята при личном приеме Заявителя (представителя Заявителя).</w:t>
      </w:r>
      <w:proofErr w:type="gramEnd"/>
      <w:r w:rsidR="00551603" w:rsidRPr="00F23F8A">
        <w:rPr>
          <w:sz w:val="24"/>
          <w:szCs w:val="24"/>
          <w:lang w:eastAsia="ar-SA"/>
        </w:rPr>
        <w:t xml:space="preserve"> Информация о месте  приема, а также об установленных для приема днях и часах  размещена на официальном сайте Администрации в сети  </w:t>
      </w:r>
      <w:r w:rsidR="00551603">
        <w:rPr>
          <w:sz w:val="24"/>
          <w:szCs w:val="24"/>
          <w:lang w:eastAsia="ar-SA"/>
        </w:rPr>
        <w:t>«</w:t>
      </w:r>
      <w:r w:rsidR="00551603" w:rsidRPr="00F23F8A">
        <w:rPr>
          <w:sz w:val="24"/>
          <w:szCs w:val="24"/>
          <w:lang w:eastAsia="ar-SA"/>
        </w:rPr>
        <w:t>Интернет</w:t>
      </w:r>
      <w:r w:rsidR="00551603">
        <w:rPr>
          <w:sz w:val="24"/>
          <w:szCs w:val="24"/>
          <w:lang w:eastAsia="ar-SA"/>
        </w:rPr>
        <w:t>»</w:t>
      </w:r>
      <w:r w:rsidR="00551603" w:rsidRPr="00F23F8A">
        <w:rPr>
          <w:sz w:val="24"/>
          <w:szCs w:val="24"/>
          <w:lang w:eastAsia="ar-SA"/>
        </w:rPr>
        <w:t>.</w:t>
      </w:r>
    </w:p>
    <w:p w:rsidR="00551603" w:rsidRPr="00551603" w:rsidRDefault="00AC142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Жалоба должна содержать:</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551603" w:rsidRPr="00551603">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proofErr w:type="gramStart"/>
      <w:r>
        <w:rPr>
          <w:rFonts w:ascii="Times New Roman" w:hAnsi="Times New Roman"/>
          <w:color w:val="000000" w:themeColor="text1"/>
          <w:sz w:val="24"/>
          <w:szCs w:val="24"/>
          <w:lang w:eastAsia="ar-SA"/>
        </w:rPr>
        <w:t>2)</w:t>
      </w:r>
      <w:r w:rsidR="00551603"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551603"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551603"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Default="00551603"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51603" w:rsidRDefault="00B4591D"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F23F8A" w:rsidRDefault="00A207CB" w:rsidP="00551603">
      <w:pPr>
        <w:pStyle w:val="11"/>
        <w:numPr>
          <w:ilvl w:val="0"/>
          <w:numId w:val="0"/>
        </w:numPr>
        <w:ind w:left="284"/>
        <w:rPr>
          <w:sz w:val="24"/>
          <w:szCs w:val="24"/>
          <w:lang w:eastAsia="ar-SA"/>
        </w:rPr>
      </w:pPr>
      <w:r>
        <w:rPr>
          <w:color w:val="000000" w:themeColor="text1"/>
          <w:sz w:val="24"/>
          <w:szCs w:val="24"/>
          <w:lang w:eastAsia="ar-SA"/>
        </w:rPr>
        <w:t xml:space="preserve">     </w:t>
      </w:r>
      <w:r w:rsidR="00094DB1" w:rsidRPr="00A207CB">
        <w:rPr>
          <w:color w:val="000000" w:themeColor="text1"/>
          <w:sz w:val="24"/>
          <w:szCs w:val="24"/>
          <w:lang w:eastAsia="ar-SA"/>
        </w:rPr>
        <w:t>2</w:t>
      </w:r>
      <w:r w:rsidR="001337EA" w:rsidRPr="00A207CB">
        <w:rPr>
          <w:color w:val="000000" w:themeColor="text1"/>
          <w:sz w:val="24"/>
          <w:szCs w:val="24"/>
          <w:lang w:eastAsia="ar-SA"/>
        </w:rPr>
        <w:t>8</w:t>
      </w:r>
      <w:r w:rsidR="00094DB1" w:rsidRPr="00A207CB">
        <w:rPr>
          <w:color w:val="000000" w:themeColor="text1"/>
          <w:sz w:val="24"/>
          <w:szCs w:val="24"/>
          <w:lang w:eastAsia="ar-SA"/>
        </w:rPr>
        <w:t>.</w:t>
      </w:r>
      <w:r w:rsidR="00AE3DA8" w:rsidRPr="00A207CB">
        <w:rPr>
          <w:color w:val="000000" w:themeColor="text1"/>
          <w:sz w:val="24"/>
          <w:szCs w:val="24"/>
          <w:lang w:eastAsia="ar-SA"/>
        </w:rPr>
        <w:t>9</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551603">
        <w:rPr>
          <w:sz w:val="24"/>
          <w:szCs w:val="24"/>
          <w:lang w:eastAsia="ar-SA"/>
        </w:rPr>
        <w:t xml:space="preserve">Жалоба </w:t>
      </w:r>
      <w:r w:rsidR="00551603" w:rsidRPr="00F23F8A">
        <w:rPr>
          <w:sz w:val="24"/>
          <w:szCs w:val="24"/>
          <w:lang w:eastAsia="ar-SA"/>
        </w:rPr>
        <w:t>подлежит рассмотрению должностным лицом, уполномоченным на рассмотрение жалоб, который обеспечивает:</w:t>
      </w:r>
    </w:p>
    <w:p w:rsidR="00551603" w:rsidRP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Default="00551603" w:rsidP="00A207C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07" w:name="_Ref438371566"/>
    </w:p>
    <w:p w:rsidR="00A207CB" w:rsidRPr="00A207CB" w:rsidRDefault="004A2D33" w:rsidP="00A207CB">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w:t>
      </w:r>
      <w:r w:rsidR="00AE3DA8" w:rsidRPr="00A207CB">
        <w:rPr>
          <w:rFonts w:ascii="Times New Roman" w:hAnsi="Times New Roman"/>
          <w:color w:val="000000" w:themeColor="text1"/>
          <w:sz w:val="24"/>
          <w:szCs w:val="24"/>
          <w:lang w:eastAsia="ar-SA"/>
        </w:rPr>
        <w:t xml:space="preserve">11. </w:t>
      </w:r>
      <w:bookmarkEnd w:id="207"/>
      <w:r w:rsidR="00A207CB" w:rsidRPr="00A207CB">
        <w:rPr>
          <w:rFonts w:ascii="Times New Roman" w:hAnsi="Times New Roman"/>
          <w:color w:val="000000" w:themeColor="text1"/>
          <w:sz w:val="24"/>
          <w:szCs w:val="24"/>
          <w:lang w:eastAsia="ar-SA"/>
        </w:rPr>
        <w:t>Жалоба подлежит рассмотрению:</w:t>
      </w:r>
    </w:p>
    <w:p w:rsidR="00A207CB" w:rsidRPr="00A207CB" w:rsidRDefault="00A207CB" w:rsidP="00D93D63">
      <w:pPr>
        <w:pStyle w:val="a2"/>
        <w:numPr>
          <w:ilvl w:val="0"/>
          <w:numId w:val="20"/>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63068F" w:rsidRPr="00A207CB" w:rsidRDefault="00A207CB" w:rsidP="00D93D63">
      <w:pPr>
        <w:pStyle w:val="a2"/>
        <w:numPr>
          <w:ilvl w:val="0"/>
          <w:numId w:val="20"/>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207CB" w:rsidRPr="00A207CB" w:rsidRDefault="004A2D33" w:rsidP="00A207CB">
      <w:pPr>
        <w:pStyle w:val="11"/>
        <w:numPr>
          <w:ilvl w:val="0"/>
          <w:numId w:val="0"/>
        </w:numPr>
        <w:ind w:firstLine="567"/>
        <w:rPr>
          <w:sz w:val="24"/>
          <w:szCs w:val="24"/>
          <w:lang w:eastAsia="ar-SA"/>
        </w:rPr>
      </w:pPr>
      <w:r w:rsidRPr="00A207CB">
        <w:rPr>
          <w:color w:val="000000" w:themeColor="text1"/>
          <w:sz w:val="24"/>
          <w:szCs w:val="24"/>
          <w:lang w:eastAsia="ar-SA"/>
        </w:rPr>
        <w:lastRenderedPageBreak/>
        <w:t>2</w:t>
      </w:r>
      <w:r w:rsidR="001337EA" w:rsidRPr="00A207CB">
        <w:rPr>
          <w:color w:val="000000" w:themeColor="text1"/>
          <w:sz w:val="24"/>
          <w:szCs w:val="24"/>
          <w:lang w:eastAsia="ar-SA"/>
        </w:rPr>
        <w:t>8</w:t>
      </w:r>
      <w:r w:rsidRPr="00A207CB">
        <w:rPr>
          <w:color w:val="000000" w:themeColor="text1"/>
          <w:sz w:val="24"/>
          <w:szCs w:val="24"/>
          <w:lang w:eastAsia="ar-SA"/>
        </w:rPr>
        <w:t>.1</w:t>
      </w:r>
      <w:r w:rsidR="00AE3DA8" w:rsidRPr="00A207CB">
        <w:rPr>
          <w:color w:val="000000" w:themeColor="text1"/>
          <w:sz w:val="24"/>
          <w:szCs w:val="24"/>
          <w:lang w:eastAsia="ar-SA"/>
        </w:rPr>
        <w:t>2</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A207CB" w:rsidRPr="00A207CB">
        <w:rPr>
          <w:sz w:val="24"/>
          <w:szCs w:val="24"/>
          <w:lang w:eastAsia="ar-SA"/>
        </w:rPr>
        <w:t xml:space="preserve">В случае если Заявителем </w:t>
      </w:r>
      <w:r w:rsidR="00A207CB" w:rsidRPr="00A207CB">
        <w:rPr>
          <w:sz w:val="24"/>
          <w:szCs w:val="24"/>
        </w:rPr>
        <w:t>(представителем Заявителя)</w:t>
      </w:r>
      <w:r w:rsidR="00A207CB" w:rsidRPr="00A207CB">
        <w:rPr>
          <w:sz w:val="24"/>
          <w:szCs w:val="24"/>
          <w:lang w:eastAsia="ar-SA"/>
        </w:rPr>
        <w:t xml:space="preserve"> подана жалоба в Администрацию, рассмотрение котор</w:t>
      </w:r>
      <w:r w:rsidR="00A207CB">
        <w:rPr>
          <w:sz w:val="24"/>
          <w:szCs w:val="24"/>
          <w:lang w:eastAsia="ar-SA"/>
        </w:rPr>
        <w:t xml:space="preserve">ой не входит в его компетенцию, </w:t>
      </w:r>
      <w:r w:rsidR="00A207CB" w:rsidRPr="00A207CB">
        <w:rPr>
          <w:sz w:val="24"/>
          <w:szCs w:val="24"/>
          <w:lang w:eastAsia="ar-SA"/>
        </w:rPr>
        <w:t xml:space="preserve">в течение 3 рабочих дней со дня ее регистрации в </w:t>
      </w:r>
      <w:r w:rsidR="00A207CB" w:rsidRPr="00A207CB">
        <w:rPr>
          <w:sz w:val="24"/>
          <w:szCs w:val="24"/>
        </w:rPr>
        <w:t>Администрации жалоба</w:t>
      </w:r>
      <w:r w:rsidR="00A207CB" w:rsidRPr="00A207CB">
        <w:rPr>
          <w:sz w:val="24"/>
          <w:szCs w:val="24"/>
          <w:lang w:eastAsia="ar-SA"/>
        </w:rPr>
        <w:t xml:space="preserve"> перенаправляется </w:t>
      </w:r>
      <w:proofErr w:type="gramStart"/>
      <w:r w:rsidR="00A207CB" w:rsidRPr="00A207CB">
        <w:rPr>
          <w:sz w:val="24"/>
          <w:szCs w:val="24"/>
          <w:lang w:eastAsia="ar-SA"/>
        </w:rPr>
        <w:t>в</w:t>
      </w:r>
      <w:proofErr w:type="gramEnd"/>
      <w:r w:rsidR="00A207CB" w:rsidRPr="00A207CB">
        <w:rPr>
          <w:sz w:val="24"/>
          <w:szCs w:val="24"/>
          <w:lang w:eastAsia="ar-SA"/>
        </w:rPr>
        <w:t xml:space="preserve"> </w:t>
      </w:r>
      <w:proofErr w:type="gramStart"/>
      <w:r w:rsidR="00A207CB" w:rsidRPr="00A207CB">
        <w:rPr>
          <w:sz w:val="24"/>
          <w:szCs w:val="24"/>
          <w:lang w:eastAsia="ar-SA"/>
        </w:rPr>
        <w:t>уполномоченный</w:t>
      </w:r>
      <w:proofErr w:type="gramEnd"/>
      <w:r w:rsidR="00A207CB" w:rsidRPr="00A207CB">
        <w:rPr>
          <w:sz w:val="24"/>
          <w:szCs w:val="24"/>
          <w:lang w:eastAsia="ar-SA"/>
        </w:rPr>
        <w:t xml:space="preserve"> на ее рассмотрение орган, о чем в письменной форме информируется Заявитель </w:t>
      </w:r>
      <w:r w:rsidR="00A207CB" w:rsidRPr="00A207CB">
        <w:rPr>
          <w:sz w:val="24"/>
          <w:szCs w:val="24"/>
        </w:rPr>
        <w:t>(представитель Заявителя)</w:t>
      </w:r>
      <w:r w:rsidR="00A207CB" w:rsidRPr="00A207CB">
        <w:rPr>
          <w:sz w:val="24"/>
          <w:szCs w:val="24"/>
          <w:lang w:eastAsia="ar-SA"/>
        </w:rPr>
        <w:t>.</w:t>
      </w:r>
    </w:p>
    <w:p w:rsidR="00A207CB" w:rsidRDefault="00A207CB" w:rsidP="00A207CB">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207CB" w:rsidRPr="00A207CB" w:rsidRDefault="004A2D33"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.1</w:t>
      </w:r>
      <w:r w:rsidR="00AE3DA8" w:rsidRPr="00A207CB">
        <w:rPr>
          <w:rFonts w:ascii="Times New Roman" w:hAnsi="Times New Roman"/>
          <w:color w:val="000000" w:themeColor="text1"/>
          <w:sz w:val="24"/>
          <w:szCs w:val="24"/>
          <w:lang w:eastAsia="ar-SA"/>
        </w:rPr>
        <w:t>3</w:t>
      </w:r>
      <w:r w:rsidR="00875CE9" w:rsidRPr="00A207CB">
        <w:rPr>
          <w:rFonts w:ascii="Times New Roman" w:hAnsi="Times New Roman"/>
          <w:sz w:val="24"/>
          <w:szCs w:val="24"/>
        </w:rPr>
        <w:t>.</w:t>
      </w:r>
      <w:r w:rsidR="00875CE9" w:rsidRPr="00A207CB">
        <w:rPr>
          <w:rFonts w:ascii="Times New Roman" w:hAnsi="Times New Roman"/>
          <w:sz w:val="24"/>
          <w:szCs w:val="24"/>
        </w:rPr>
        <w:tab/>
      </w:r>
      <w:r w:rsidR="00A207CB"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A207CB" w:rsidRPr="00A207CB" w:rsidRDefault="00A207CB" w:rsidP="00A207CB">
      <w:pPr>
        <w:numPr>
          <w:ilvl w:val="0"/>
          <w:numId w:val="4"/>
        </w:numPr>
        <w:autoSpaceDE w:val="0"/>
        <w:autoSpaceDN w:val="0"/>
        <w:adjustRightInd w:val="0"/>
        <w:spacing w:after="0"/>
        <w:ind w:left="0" w:firstLine="567"/>
        <w:jc w:val="both"/>
        <w:rPr>
          <w:rFonts w:ascii="Times New Roman" w:hAnsi="Times New Roman"/>
          <w:sz w:val="24"/>
          <w:szCs w:val="24"/>
          <w:lang w:eastAsia="ar-SA"/>
        </w:rPr>
      </w:pPr>
      <w:proofErr w:type="gramStart"/>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roofErr w:type="gramEnd"/>
    </w:p>
    <w:p w:rsidR="00A207CB" w:rsidRPr="00A207CB" w:rsidRDefault="00A207CB"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A207CB" w:rsidRDefault="00671D1D" w:rsidP="00372080">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4</w:t>
      </w:r>
      <w:r w:rsidR="00A207CB">
        <w:rPr>
          <w:color w:val="000000" w:themeColor="text1"/>
          <w:lang w:eastAsia="ar-SA"/>
        </w:rPr>
        <w:t xml:space="preserve">.   </w:t>
      </w:r>
      <w:r w:rsidR="00A207CB"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sidR="00A207CB">
        <w:rPr>
          <w:color w:val="000000" w:themeColor="text1"/>
        </w:rPr>
        <w:t>Муниципльной</w:t>
      </w:r>
      <w:r w:rsidR="00A207CB" w:rsidRPr="00A207CB">
        <w:rPr>
          <w:color w:val="000000" w:themeColor="text1"/>
        </w:rPr>
        <w:t xml:space="preserve"> услуги, не позднее срока, установленного разделом 8 настоящего Административного регламента.</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w:t>
      </w:r>
      <w:proofErr w:type="gramStart"/>
      <w:r w:rsidR="0063068F" w:rsidRPr="00BF2DE7">
        <w:rPr>
          <w:color w:val="000000" w:themeColor="text1"/>
          <w:lang w:eastAsia="ar-SA"/>
        </w:rPr>
        <w:t>рассмотрения жалобы признаков события административного правонарушения</w:t>
      </w:r>
      <w:proofErr w:type="gramEnd"/>
      <w:r w:rsidR="0063068F"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0063068F" w:rsidRPr="00BF2DE7">
        <w:rPr>
          <w:rFonts w:ascii="Times New Roman" w:hAnsi="Times New Roman"/>
          <w:color w:val="000000" w:themeColor="text1"/>
          <w:sz w:val="24"/>
          <w:szCs w:val="24"/>
        </w:rPr>
        <w:t xml:space="preserve"> </w:t>
      </w:r>
      <w:proofErr w:type="gramStart"/>
      <w:r w:rsidR="0063068F" w:rsidRPr="00BF2DE7">
        <w:rPr>
          <w:rFonts w:ascii="Times New Roman" w:hAnsi="Times New Roman"/>
          <w:color w:val="000000" w:themeColor="text1"/>
          <w:sz w:val="24"/>
          <w:szCs w:val="24"/>
        </w:rPr>
        <w:t>Министерстве</w:t>
      </w:r>
      <w:proofErr w:type="gramEnd"/>
      <w:r w:rsidR="0063068F"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8" w:name="_Toc502317111"/>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9"/>
      <w:bookmarkEnd w:id="170"/>
      <w:bookmarkEnd w:id="171"/>
      <w:bookmarkEnd w:id="172"/>
      <w:bookmarkEnd w:id="206"/>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8"/>
    </w:p>
    <w:p w:rsidR="00E74F2C" w:rsidRPr="00BF2DE7"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02317112"/>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8"/>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lastRenderedPageBreak/>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обрабатываются персональные </w:t>
      </w:r>
      <w:proofErr w:type="gramStart"/>
      <w:r w:rsidR="00882A8F" w:rsidRPr="00BF2DE7">
        <w:rPr>
          <w:color w:val="000000" w:themeColor="text1"/>
          <w:sz w:val="24"/>
          <w:szCs w:val="24"/>
          <w:lang w:eastAsia="ru-RU"/>
        </w:rPr>
        <w:t>данные</w:t>
      </w:r>
      <w:proofErr w:type="gramEnd"/>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 xml:space="preserve">Сроки обработки и </w:t>
      </w:r>
      <w:proofErr w:type="gramStart"/>
      <w:r w:rsidR="00882A8F" w:rsidRPr="00BF2DE7">
        <w:rPr>
          <w:color w:val="000000" w:themeColor="text1"/>
          <w:sz w:val="24"/>
          <w:szCs w:val="24"/>
          <w:lang w:eastAsia="ru-RU"/>
        </w:rPr>
        <w:t>хранения</w:t>
      </w:r>
      <w:proofErr w:type="gramEnd"/>
      <w:r w:rsidR="00882A8F" w:rsidRPr="00BF2DE7">
        <w:rPr>
          <w:color w:val="000000" w:themeColor="text1"/>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proofErr w:type="gramStart"/>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w:t>
      </w:r>
      <w:proofErr w:type="gramEnd"/>
      <w:r w:rsidR="00C16317" w:rsidRPr="00BF2DE7">
        <w:rPr>
          <w:color w:val="000000" w:themeColor="text1"/>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proofErr w:type="gramStart"/>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82A8F" w:rsidRPr="00BF2DE7">
        <w:rPr>
          <w:color w:val="000000" w:themeColor="text1"/>
          <w:sz w:val="24"/>
          <w:szCs w:val="24"/>
          <w:lang w:eastAsia="ru-RU"/>
        </w:rPr>
        <w:t xml:space="preserve"> </w:t>
      </w:r>
      <w:proofErr w:type="gramStart"/>
      <w:r w:rsidR="00882A8F" w:rsidRPr="00BF2DE7">
        <w:rPr>
          <w:color w:val="000000" w:themeColor="text1"/>
          <w:sz w:val="24"/>
          <w:szCs w:val="24"/>
          <w:lang w:eastAsia="ru-RU"/>
        </w:rPr>
        <w:t xml:space="preserve">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lastRenderedPageBreak/>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F2DE7">
        <w:rPr>
          <w:color w:val="000000" w:themeColor="text1"/>
          <w:sz w:val="24"/>
          <w:szCs w:val="24"/>
          <w:lang w:eastAsia="ru-RU"/>
        </w:rPr>
        <w:t>дств кр</w:t>
      </w:r>
      <w:proofErr w:type="gramEnd"/>
      <w:r w:rsidRPr="00BF2DE7">
        <w:rPr>
          <w:color w:val="000000" w:themeColor="text1"/>
          <w:sz w:val="24"/>
          <w:szCs w:val="24"/>
          <w:lang w:eastAsia="ru-RU"/>
        </w:rPr>
        <w:t>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9" w:name="_Toc502317113"/>
      <w:bookmarkStart w:id="220" w:name="Приложение1"/>
      <w:bookmarkStart w:id="221" w:name="_Toc441496567"/>
      <w:r w:rsidRPr="00BF2DE7">
        <w:rPr>
          <w:b w:val="0"/>
          <w:i w:val="0"/>
          <w:color w:val="000000" w:themeColor="text1"/>
        </w:rPr>
        <w:lastRenderedPageBreak/>
        <w:t>Приложение 1</w:t>
      </w:r>
      <w:bookmarkEnd w:id="219"/>
    </w:p>
    <w:bookmarkEnd w:id="220"/>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8431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8431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2" w:name="_Toc470127599"/>
      <w:bookmarkStart w:id="223" w:name="_Toc502317114"/>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uslugi</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mosreg</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ru</w:t>
              </w:r>
              <w:proofErr w:type="spellEnd"/>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 xml:space="preserve">ервис РПГУ, позволяющий получить актуальную информацию о текущем статусе (этапе) </w:t>
            </w:r>
            <w:proofErr w:type="gramStart"/>
            <w:r w:rsidR="003D7DDE" w:rsidRPr="00BF2DE7">
              <w:rPr>
                <w:color w:val="000000" w:themeColor="text1"/>
                <w:sz w:val="24"/>
                <w:szCs w:val="24"/>
              </w:rPr>
              <w:t>раннее</w:t>
            </w:r>
            <w:proofErr w:type="gramEnd"/>
            <w:r w:rsidR="003D7DDE" w:rsidRPr="00BF2DE7">
              <w:rPr>
                <w:color w:val="000000" w:themeColor="text1"/>
                <w:sz w:val="24"/>
                <w:szCs w:val="24"/>
              </w:rPr>
              <w:t xml:space="preserve">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0" w:name="_Toc502317115"/>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Приложение 2</w:t>
      </w:r>
      <w:bookmarkEnd w:id="230"/>
      <w:r w:rsidRPr="00BF2DE7">
        <w:rPr>
          <w:b w:val="0"/>
          <w:color w:val="000000" w:themeColor="text1"/>
          <w:sz w:val="24"/>
          <w:szCs w:val="24"/>
        </w:rPr>
        <w:t xml:space="preserve"> </w:t>
      </w:r>
    </w:p>
    <w:bookmarkEnd w:id="23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8431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8431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4" w:name="_Toc470127601"/>
      <w:bookmarkStart w:id="245" w:name="_Toc502317116"/>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E03504" w:rsidRPr="00BF2DE7" w:rsidRDefault="00E03504" w:rsidP="00E03504">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rsidR="00E03504" w:rsidRPr="00BF2DE7" w:rsidRDefault="00E03504" w:rsidP="00561546">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sidR="00584313">
        <w:rPr>
          <w:rFonts w:ascii="Times New Roman" w:eastAsia="Times New Roman" w:hAnsi="Times New Roman"/>
          <w:color w:val="000000"/>
          <w:sz w:val="24"/>
          <w:szCs w:val="24"/>
          <w:lang w:eastAsia="ar-SA"/>
        </w:rPr>
        <w:t xml:space="preserve">Московская область, Лотошинский район, </w:t>
      </w:r>
      <w:proofErr w:type="spellStart"/>
      <w:r w:rsidR="00584313">
        <w:rPr>
          <w:rFonts w:ascii="Times New Roman" w:eastAsia="Times New Roman" w:hAnsi="Times New Roman"/>
          <w:color w:val="000000"/>
          <w:sz w:val="24"/>
          <w:szCs w:val="24"/>
          <w:lang w:eastAsia="ar-SA"/>
        </w:rPr>
        <w:t>рп</w:t>
      </w:r>
      <w:proofErr w:type="spellEnd"/>
      <w:r w:rsidR="00584313">
        <w:rPr>
          <w:rFonts w:ascii="Times New Roman" w:eastAsia="Times New Roman" w:hAnsi="Times New Roman"/>
          <w:color w:val="000000"/>
          <w:sz w:val="24"/>
          <w:szCs w:val="24"/>
          <w:lang w:eastAsia="ar-SA"/>
        </w:rPr>
        <w:t xml:space="preserve"> Лотошино, ул. Центральная, д.18</w:t>
      </w:r>
    </w:p>
    <w:p w:rsidR="00E03504" w:rsidRDefault="00E03504" w:rsidP="00561546">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sidR="00AE3DA8">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p w:rsidR="00584313" w:rsidRDefault="00584313" w:rsidP="00561546">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Вторник 15.00-17.00</w:t>
      </w:r>
    </w:p>
    <w:p w:rsidR="00584313" w:rsidRPr="00BF2DE7" w:rsidRDefault="00584313" w:rsidP="00561546">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Среда 8.00-17.00</w:t>
      </w:r>
    </w:p>
    <w:p w:rsidR="00584313" w:rsidRDefault="00E03504" w:rsidP="00E03504">
      <w:pPr>
        <w:spacing w:after="0"/>
        <w:rPr>
          <w:rFonts w:ascii="Times New Roman" w:hAnsi="Times New Roman"/>
          <w:sz w:val="24"/>
          <w:szCs w:val="24"/>
          <w:shd w:val="clear" w:color="auto" w:fill="FFFFFF"/>
        </w:rPr>
      </w:pPr>
      <w:r w:rsidRPr="00BF2DE7">
        <w:rPr>
          <w:rFonts w:ascii="Times New Roman" w:hAnsi="Times New Roman"/>
          <w:color w:val="000000" w:themeColor="text1"/>
          <w:sz w:val="24"/>
          <w:szCs w:val="24"/>
        </w:rPr>
        <w:t xml:space="preserve">Почтовый адрес: </w:t>
      </w:r>
      <w:r w:rsidR="00584313" w:rsidRPr="00951FBB">
        <w:rPr>
          <w:rFonts w:ascii="Times New Roman" w:hAnsi="Times New Roman"/>
          <w:sz w:val="24"/>
          <w:szCs w:val="24"/>
          <w:shd w:val="clear" w:color="auto" w:fill="FFFFFF"/>
        </w:rPr>
        <w:t>143800, Московская область, Лотошинский район, п</w:t>
      </w:r>
      <w:proofErr w:type="gramStart"/>
      <w:r w:rsidR="00584313" w:rsidRPr="00951FBB">
        <w:rPr>
          <w:rFonts w:ascii="Times New Roman" w:hAnsi="Times New Roman"/>
          <w:sz w:val="24"/>
          <w:szCs w:val="24"/>
          <w:shd w:val="clear" w:color="auto" w:fill="FFFFFF"/>
        </w:rPr>
        <w:t>.Л</w:t>
      </w:r>
      <w:proofErr w:type="gramEnd"/>
      <w:r w:rsidR="00584313" w:rsidRPr="00951FBB">
        <w:rPr>
          <w:rFonts w:ascii="Times New Roman" w:hAnsi="Times New Roman"/>
          <w:sz w:val="24"/>
          <w:szCs w:val="24"/>
          <w:shd w:val="clear" w:color="auto" w:fill="FFFFFF"/>
        </w:rPr>
        <w:t>отошино, ул.Центральная, д.18.</w:t>
      </w:r>
    </w:p>
    <w:p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sidR="00584313" w:rsidRPr="00F622A5">
        <w:rPr>
          <w:rFonts w:ascii="Times New Roman" w:hAnsi="Times New Roman"/>
          <w:color w:val="333333"/>
          <w:sz w:val="24"/>
          <w:szCs w:val="24"/>
          <w:shd w:val="clear" w:color="auto" w:fill="FFFFFF"/>
        </w:rPr>
        <w:t>8(496-28)7-02-06</w:t>
      </w:r>
      <w:r w:rsidR="00584313" w:rsidRPr="00F622A5">
        <w:rPr>
          <w:rStyle w:val="apple-converted-space"/>
          <w:color w:val="333333"/>
          <w:sz w:val="24"/>
          <w:szCs w:val="24"/>
          <w:shd w:val="clear" w:color="auto" w:fill="FFFFFF"/>
        </w:rPr>
        <w:t xml:space="preserve">; </w:t>
      </w:r>
      <w:r w:rsidR="00584313" w:rsidRPr="00F622A5">
        <w:rPr>
          <w:rFonts w:ascii="Times New Roman" w:hAnsi="Times New Roman"/>
          <w:color w:val="333333"/>
          <w:sz w:val="24"/>
          <w:szCs w:val="24"/>
          <w:shd w:val="clear" w:color="auto" w:fill="FFFFFF"/>
        </w:rPr>
        <w:t>8(496-28)7-15-15</w:t>
      </w:r>
      <w:r w:rsidR="00584313" w:rsidRPr="00F622A5">
        <w:rPr>
          <w:rStyle w:val="apple-converted-space"/>
          <w:color w:val="333333"/>
          <w:sz w:val="24"/>
          <w:szCs w:val="24"/>
          <w:shd w:val="clear" w:color="auto" w:fill="FFFFFF"/>
        </w:rPr>
        <w:t> </w:t>
      </w:r>
    </w:p>
    <w:p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w:t>
      </w:r>
      <w:r w:rsidR="001B5FCF" w:rsidRPr="00BF2DE7">
        <w:rPr>
          <w:rFonts w:ascii="Times New Roman" w:hAnsi="Times New Roman"/>
          <w:color w:val="000000" w:themeColor="text1"/>
          <w:sz w:val="24"/>
          <w:szCs w:val="24"/>
        </w:rPr>
        <w:t>30</w:t>
      </w:r>
      <w:r w:rsidR="00B440FA" w:rsidRPr="00BF2DE7">
        <w:rPr>
          <w:rFonts w:ascii="Times New Roman" w:hAnsi="Times New Roman"/>
          <w:color w:val="000000" w:themeColor="text1"/>
          <w:sz w:val="24"/>
          <w:szCs w:val="24"/>
        </w:rPr>
        <w:t>.</w:t>
      </w:r>
    </w:p>
    <w:p w:rsidR="00584313" w:rsidRPr="00F622A5" w:rsidRDefault="00E03504" w:rsidP="00584313">
      <w:pPr>
        <w:spacing w:after="0"/>
        <w:rPr>
          <w:rFonts w:ascii="Times New Roman" w:hAnsi="Times New Roman"/>
          <w:sz w:val="24"/>
          <w:szCs w:val="24"/>
        </w:rPr>
      </w:pPr>
      <w:r w:rsidRPr="00BF2DE7">
        <w:rPr>
          <w:rFonts w:ascii="Times New Roman" w:hAnsi="Times New Roman"/>
          <w:color w:val="000000" w:themeColor="text1"/>
          <w:sz w:val="24"/>
          <w:szCs w:val="24"/>
        </w:rPr>
        <w:t xml:space="preserve">Официальный сайт в информационно-коммуникационной сети «Интернет»: </w:t>
      </w:r>
      <w:r w:rsidR="00584313" w:rsidRPr="00F622A5">
        <w:rPr>
          <w:rFonts w:ascii="Times New Roman" w:hAnsi="Times New Roman"/>
          <w:sz w:val="24"/>
          <w:szCs w:val="24"/>
        </w:rPr>
        <w:t>http://</w:t>
      </w:r>
      <w:r w:rsidR="00584313" w:rsidRPr="00F622A5">
        <w:rPr>
          <w:rFonts w:ascii="Times New Roman" w:hAnsi="Times New Roman"/>
          <w:sz w:val="24"/>
          <w:szCs w:val="24"/>
          <w:lang w:val="en-US"/>
        </w:rPr>
        <w:t>www</w:t>
      </w:r>
      <w:r w:rsidR="00584313" w:rsidRPr="00F622A5">
        <w:rPr>
          <w:rFonts w:ascii="Times New Roman" w:hAnsi="Times New Roman"/>
          <w:sz w:val="24"/>
          <w:szCs w:val="24"/>
        </w:rPr>
        <w:t>.</w:t>
      </w:r>
      <w:proofErr w:type="spellStart"/>
      <w:r w:rsidR="00584313" w:rsidRPr="00F622A5">
        <w:rPr>
          <w:rFonts w:ascii="Times New Roman" w:hAnsi="Times New Roman"/>
          <w:sz w:val="24"/>
          <w:szCs w:val="24"/>
        </w:rPr>
        <w:t>лотошинье</w:t>
      </w:r>
      <w:proofErr w:type="gramStart"/>
      <w:r w:rsidR="00584313" w:rsidRPr="00F622A5">
        <w:rPr>
          <w:rFonts w:ascii="Times New Roman" w:hAnsi="Times New Roman"/>
          <w:sz w:val="24"/>
          <w:szCs w:val="24"/>
        </w:rPr>
        <w:t>.р</w:t>
      </w:r>
      <w:proofErr w:type="gramEnd"/>
      <w:r w:rsidR="00584313" w:rsidRPr="00F622A5">
        <w:rPr>
          <w:rFonts w:ascii="Times New Roman" w:hAnsi="Times New Roman"/>
          <w:sz w:val="24"/>
          <w:szCs w:val="24"/>
        </w:rPr>
        <w:t>ф</w:t>
      </w:r>
      <w:proofErr w:type="spellEnd"/>
    </w:p>
    <w:p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hyperlink r:id="rId11" w:history="1">
        <w:r w:rsidR="00584313" w:rsidRPr="00F622A5">
          <w:rPr>
            <w:rStyle w:val="a7"/>
            <w:rFonts w:ascii="Times New Roman" w:hAnsi="Times New Roman"/>
            <w:color w:val="auto"/>
            <w:sz w:val="24"/>
            <w:szCs w:val="24"/>
            <w:bdr w:val="none" w:sz="0" w:space="0" w:color="auto" w:frame="1"/>
            <w:shd w:val="clear" w:color="auto" w:fill="FFFFFF"/>
          </w:rPr>
          <w:t>komui@mail.ru</w:t>
        </w:r>
      </w:hyperlink>
      <w:r w:rsidR="00584313" w:rsidRPr="00F622A5">
        <w:rPr>
          <w:rFonts w:ascii="Times New Roman" w:hAnsi="Times New Roman"/>
          <w:sz w:val="24"/>
          <w:szCs w:val="24"/>
        </w:rPr>
        <w:t xml:space="preserve">; </w:t>
      </w:r>
      <w:hyperlink r:id="rId12" w:history="1">
        <w:r w:rsidR="00584313" w:rsidRPr="00F622A5">
          <w:rPr>
            <w:rStyle w:val="a7"/>
            <w:rFonts w:ascii="Times New Roman" w:hAnsi="Times New Roman"/>
            <w:color w:val="auto"/>
            <w:sz w:val="24"/>
            <w:szCs w:val="24"/>
            <w:shd w:val="clear" w:color="auto" w:fill="FFFFFF"/>
          </w:rPr>
          <w:t>loto@mosreg.ru</w:t>
        </w:r>
      </w:hyperlink>
    </w:p>
    <w:p w:rsidR="00E03504" w:rsidRPr="00BF2DE7" w:rsidRDefault="00E03504" w:rsidP="007C66FA">
      <w:pPr>
        <w:spacing w:after="0"/>
        <w:rPr>
          <w:rFonts w:ascii="Times New Roman" w:hAnsi="Times New Roman"/>
          <w:color w:val="000000" w:themeColor="text1"/>
          <w:sz w:val="16"/>
          <w:szCs w:val="24"/>
        </w:rPr>
      </w:pPr>
    </w:p>
    <w:p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proofErr w:type="spellStart"/>
      <w:r w:rsidRPr="00BF2DE7">
        <w:rPr>
          <w:rFonts w:ascii="Times New Roman" w:hAnsi="Times New Roman"/>
          <w:color w:val="000000" w:themeColor="text1"/>
          <w:sz w:val="24"/>
          <w:szCs w:val="24"/>
          <w:lang w:val="en-US"/>
        </w:rPr>
        <w:t>mfc</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E03504" w:rsidRPr="00BF2DE7" w:rsidRDefault="00E03504" w:rsidP="00E03504">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3"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mosreg</w:t>
        </w:r>
        <w:proofErr w:type="spellEnd"/>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ru</w:t>
        </w:r>
        <w:proofErr w:type="spellEnd"/>
      </w:hyperlink>
      <w:r w:rsidRPr="00BF2DE7">
        <w:rPr>
          <w:rFonts w:ascii="Times New Roman" w:hAnsi="Times New Roman"/>
          <w:color w:val="000000" w:themeColor="text1"/>
          <w:sz w:val="24"/>
          <w:szCs w:val="24"/>
          <w:u w:val="single"/>
        </w:rPr>
        <w:t>.</w:t>
      </w:r>
    </w:p>
    <w:p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rsidR="00E03504" w:rsidRPr="00BF2DE7" w:rsidRDefault="00E03504" w:rsidP="00D93D63">
      <w:pPr>
        <w:pStyle w:val="affff3"/>
        <w:numPr>
          <w:ilvl w:val="0"/>
          <w:numId w:val="26"/>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02317117"/>
      <w:bookmarkStart w:id="249" w:name="_Toc441496569"/>
      <w:bookmarkStart w:id="250" w:name="Приложение3"/>
      <w:bookmarkEnd w:id="246"/>
      <w:r w:rsidRPr="00BF2DE7">
        <w:rPr>
          <w:b w:val="0"/>
          <w:color w:val="000000" w:themeColor="text1"/>
          <w:sz w:val="24"/>
          <w:szCs w:val="24"/>
        </w:rPr>
        <w:lastRenderedPageBreak/>
        <w:t xml:space="preserve">Приложение </w:t>
      </w:r>
      <w:bookmarkEnd w:id="247"/>
      <w:r w:rsidRPr="00BF2DE7">
        <w:rPr>
          <w:b w:val="0"/>
          <w:color w:val="000000" w:themeColor="text1"/>
          <w:sz w:val="24"/>
          <w:szCs w:val="24"/>
        </w:rPr>
        <w:t>3</w:t>
      </w:r>
      <w:bookmarkEnd w:id="248"/>
      <w:r w:rsidRPr="00BF2DE7">
        <w:rPr>
          <w:b w:val="0"/>
          <w:color w:val="000000" w:themeColor="text1"/>
          <w:sz w:val="24"/>
          <w:szCs w:val="24"/>
        </w:rPr>
        <w:t xml:space="preserve"> </w:t>
      </w:r>
      <w:bookmarkEnd w:id="249"/>
    </w:p>
    <w:bookmarkEnd w:id="25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84313">
        <w:rPr>
          <w:rFonts w:ascii="Times New Roman" w:eastAsia="Times New Roman" w:hAnsi="Times New Roman"/>
          <w:bCs/>
          <w:iCs/>
          <w:color w:val="000000" w:themeColor="text1"/>
          <w:sz w:val="24"/>
          <w:szCs w:val="24"/>
          <w:lang w:eastAsia="ru-RU"/>
        </w:rPr>
        <w:t>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02317118"/>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proofErr w:type="spellStart"/>
      <w:r w:rsidRPr="00E324BD">
        <w:rPr>
          <w:rFonts w:ascii="Times New Roman" w:hAnsi="Times New Roman"/>
          <w:sz w:val="24"/>
          <w:szCs w:val="24"/>
          <w:lang w:val="en-US" w:eastAsia="ar-SA"/>
        </w:rPr>
        <w:t>uslugi</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mosreg</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ru</w:t>
      </w:r>
      <w:proofErr w:type="spellEnd"/>
      <w:r w:rsidRPr="00E324BD">
        <w:rPr>
          <w:rFonts w:ascii="Times New Roman" w:hAnsi="Times New Roman"/>
          <w:sz w:val="24"/>
          <w:szCs w:val="24"/>
          <w:lang w:eastAsia="ar-SA"/>
        </w:rPr>
        <w:t xml:space="preserve">, </w:t>
      </w:r>
      <w:proofErr w:type="spellStart"/>
      <w:r w:rsidRPr="00E324BD">
        <w:rPr>
          <w:rFonts w:ascii="Times New Roman" w:hAnsi="Times New Roman"/>
          <w:sz w:val="24"/>
          <w:szCs w:val="24"/>
          <w:lang w:val="en-US" w:eastAsia="ar-SA"/>
        </w:rPr>
        <w:t>gosuslugi</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ru</w:t>
      </w:r>
      <w:proofErr w:type="spellEnd"/>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w:t>
      </w:r>
      <w:proofErr w:type="gramStart"/>
      <w:r w:rsidRPr="00E324BD">
        <w:rPr>
          <w:rFonts w:ascii="Times New Roman" w:hAnsi="Times New Roman"/>
          <w:sz w:val="24"/>
          <w:szCs w:val="24"/>
        </w:rPr>
        <w:t>об</w:t>
      </w:r>
      <w:proofErr w:type="gramEnd"/>
      <w:r w:rsidRPr="00E324BD">
        <w:rPr>
          <w:rFonts w:ascii="Times New Roman" w:hAnsi="Times New Roman"/>
          <w:sz w:val="24"/>
          <w:szCs w:val="24"/>
        </w:rPr>
        <w:t xml:space="preserve">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w:t>
      </w:r>
      <w:proofErr w:type="gramStart"/>
      <w:r w:rsidRPr="00E324BD">
        <w:rPr>
          <w:rFonts w:ascii="Times New Roman" w:hAnsi="Times New Roman"/>
          <w:sz w:val="24"/>
          <w:szCs w:val="24"/>
        </w:rPr>
        <w:t>об</w:t>
      </w:r>
      <w:proofErr w:type="gramEnd"/>
      <w:r w:rsidRPr="00E324BD">
        <w:rPr>
          <w:rFonts w:ascii="Times New Roman" w:hAnsi="Times New Roman"/>
          <w:sz w:val="24"/>
          <w:szCs w:val="24"/>
        </w:rPr>
        <w:t xml:space="preserve">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w:t>
      </w:r>
      <w:r w:rsidRPr="00E324BD">
        <w:rPr>
          <w:rFonts w:ascii="Times New Roman" w:hAnsi="Times New Roman"/>
          <w:sz w:val="24"/>
          <w:szCs w:val="24"/>
        </w:rPr>
        <w:lastRenderedPageBreak/>
        <w:t xml:space="preserve">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502317119"/>
      <w:bookmarkStart w:id="254" w:name="Приложение4"/>
      <w:r w:rsidR="002164CF" w:rsidRPr="00BF2DE7">
        <w:rPr>
          <w:b w:val="0"/>
          <w:color w:val="000000" w:themeColor="text1"/>
          <w:sz w:val="24"/>
          <w:szCs w:val="24"/>
        </w:rPr>
        <w:lastRenderedPageBreak/>
        <w:t>Приложение 4</w:t>
      </w:r>
      <w:bookmarkEnd w:id="253"/>
      <w:r w:rsidR="002164CF" w:rsidRPr="00BF2DE7">
        <w:rPr>
          <w:b w:val="0"/>
          <w:color w:val="000000" w:themeColor="text1"/>
          <w:sz w:val="24"/>
          <w:szCs w:val="24"/>
        </w:rPr>
        <w:t xml:space="preserve"> </w:t>
      </w:r>
    </w:p>
    <w:bookmarkEnd w:id="254"/>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8431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8431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02317120"/>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3. Линейные сооружения канализации (в том числе ливневой) и водоотведения, для </w:t>
      </w:r>
      <w:proofErr w:type="gramStart"/>
      <w:r w:rsidRPr="00BF2DE7">
        <w:rPr>
          <w:rFonts w:ascii="Times New Roman" w:hAnsi="Times New Roman"/>
          <w:color w:val="000000" w:themeColor="text1"/>
          <w:sz w:val="24"/>
          <w:szCs w:val="24"/>
        </w:rPr>
        <w:t>размещения</w:t>
      </w:r>
      <w:proofErr w:type="gramEnd"/>
      <w:r w:rsidRPr="00BF2DE7">
        <w:rPr>
          <w:rFonts w:ascii="Times New Roman" w:hAnsi="Times New Roman"/>
          <w:color w:val="000000" w:themeColor="text1"/>
          <w:sz w:val="24"/>
          <w:szCs w:val="24"/>
        </w:rPr>
        <w:t xml:space="preserve">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w:t>
      </w:r>
      <w:proofErr w:type="gramStart"/>
      <w:r w:rsidRPr="00BF2DE7">
        <w:rPr>
          <w:rFonts w:ascii="Times New Roman" w:hAnsi="Times New Roman"/>
          <w:color w:val="000000" w:themeColor="text1"/>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Проезды, в том числе </w:t>
      </w:r>
      <w:proofErr w:type="spellStart"/>
      <w:r w:rsidRPr="00BF2DE7">
        <w:rPr>
          <w:rFonts w:ascii="Times New Roman" w:hAnsi="Times New Roman"/>
          <w:color w:val="000000" w:themeColor="text1"/>
          <w:sz w:val="24"/>
          <w:szCs w:val="24"/>
        </w:rPr>
        <w:t>вдольтрассовые</w:t>
      </w:r>
      <w:proofErr w:type="spellEnd"/>
      <w:r w:rsidRPr="00BF2DE7">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w:t>
      </w:r>
      <w:proofErr w:type="gramStart"/>
      <w:r w:rsidRPr="00BF2DE7">
        <w:rPr>
          <w:rFonts w:ascii="Times New Roman" w:hAnsi="Times New Roman"/>
          <w:color w:val="000000" w:themeColor="text1"/>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19. </w:t>
      </w:r>
      <w:proofErr w:type="gramStart"/>
      <w:r w:rsidRPr="00BF2DE7">
        <w:rPr>
          <w:rFonts w:ascii="Times New Roman" w:hAnsi="Times New Roman"/>
          <w:color w:val="000000" w:themeColor="text1"/>
          <w:sz w:val="24"/>
          <w:szCs w:val="24"/>
        </w:rPr>
        <w:t xml:space="preserve">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BF2DE7">
        <w:rPr>
          <w:rFonts w:ascii="Times New Roman" w:hAnsi="Times New Roman"/>
          <w:color w:val="000000" w:themeColor="text1"/>
          <w:sz w:val="24"/>
          <w:szCs w:val="24"/>
        </w:rPr>
        <w:t xml:space="preserve"> и детские игровые </w:t>
      </w:r>
      <w:proofErr w:type="gramStart"/>
      <w:r w:rsidRPr="00BF2DE7">
        <w:rPr>
          <w:rFonts w:ascii="Times New Roman" w:hAnsi="Times New Roman"/>
          <w:color w:val="000000" w:themeColor="text1"/>
          <w:sz w:val="24"/>
          <w:szCs w:val="24"/>
        </w:rPr>
        <w:t>площадки</w:t>
      </w:r>
      <w:proofErr w:type="gramEnd"/>
      <w:r w:rsidRPr="00BF2DE7">
        <w:rPr>
          <w:rFonts w:ascii="Times New Roman" w:hAnsi="Times New Roman"/>
          <w:color w:val="000000" w:themeColor="text1"/>
          <w:sz w:val="24"/>
          <w:szCs w:val="24"/>
        </w:rPr>
        <w:t xml:space="preserve">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21. </w:t>
      </w:r>
      <w:proofErr w:type="gramStart"/>
      <w:r w:rsidRPr="00BF2DE7">
        <w:rPr>
          <w:rFonts w:ascii="Times New Roman" w:hAnsi="Times New Roman"/>
          <w:color w:val="000000" w:themeColor="text1"/>
          <w:sz w:val="24"/>
          <w:szCs w:val="24"/>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roofErr w:type="gramEnd"/>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8431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8431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02317121"/>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xml:space="preserve">) строительства, реконструкции сетей </w:t>
      </w:r>
      <w:proofErr w:type="spellStart"/>
      <w:r w:rsidR="00623C3B" w:rsidRPr="00BF2DE7">
        <w:rPr>
          <w:rFonts w:ascii="Times New Roman" w:hAnsi="Times New Roman"/>
          <w:color w:val="000000" w:themeColor="text1"/>
          <w:sz w:val="24"/>
          <w:szCs w:val="24"/>
          <w:lang w:eastAsia="ru-RU"/>
        </w:rPr>
        <w:t>газопотребления</w:t>
      </w:r>
      <w:proofErr w:type="spellEnd"/>
      <w:r w:rsidR="00623C3B" w:rsidRPr="00BF2DE7">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623C3B" w:rsidRPr="00BF2DE7">
        <w:rPr>
          <w:rFonts w:ascii="Times New Roman" w:hAnsi="Times New Roman"/>
          <w:color w:val="000000" w:themeColor="text1"/>
          <w:sz w:val="24"/>
          <w:szCs w:val="24"/>
          <w:lang w:eastAsia="ru-RU"/>
        </w:rPr>
        <w:t xml:space="preserve">) строительства, реконструкции антенно-мачтовых сооружений связи, предназначенных для размещения средств подвижной радиотелефонной связи и </w:t>
      </w:r>
      <w:r w:rsidR="00623C3B" w:rsidRPr="00BF2DE7">
        <w:rPr>
          <w:rFonts w:ascii="Times New Roman" w:hAnsi="Times New Roman"/>
          <w:color w:val="000000" w:themeColor="text1"/>
          <w:sz w:val="24"/>
          <w:szCs w:val="24"/>
          <w:lang w:eastAsia="ru-RU"/>
        </w:rPr>
        <w:lastRenderedPageBreak/>
        <w:t>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02317122"/>
      <w:r w:rsidRPr="00BF2DE7">
        <w:rPr>
          <w:b w:val="0"/>
          <w:i w:val="0"/>
          <w:color w:val="000000" w:themeColor="text1"/>
        </w:rPr>
        <w:lastRenderedPageBreak/>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8431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8431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502317123"/>
      <w:bookmarkStart w:id="262" w:name="_Toc470127606"/>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61"/>
      <w:r w:rsidRPr="00BF2DE7">
        <w:rPr>
          <w:i w:val="0"/>
          <w:color w:val="000000" w:themeColor="text1"/>
        </w:rPr>
        <w:t xml:space="preserve"> </w:t>
      </w:r>
      <w:bookmarkEnd w:id="262"/>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proofErr w:type="gramStart"/>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roofErr w:type="gramEnd"/>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proofErr w:type="gramStart"/>
      <w:r w:rsidRPr="007E51A3">
        <w:rPr>
          <w:rFonts w:ascii="Times New Roman" w:eastAsiaTheme="minorHAnsi" w:hAnsi="Times New Roman"/>
          <w:color w:val="000000" w:themeColor="text1"/>
          <w:sz w:val="16"/>
          <w:szCs w:val="16"/>
        </w:rPr>
        <w:t>(наименование заявителя,</w:t>
      </w:r>
      <w:proofErr w:type="gramEnd"/>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proofErr w:type="gramStart"/>
      <w:r w:rsidRPr="007E51A3">
        <w:rPr>
          <w:rFonts w:ascii="Times New Roman" w:eastAsiaTheme="minorHAnsi" w:hAnsi="Times New Roman"/>
          <w:color w:val="000000" w:themeColor="text1"/>
          <w:sz w:val="20"/>
          <w:szCs w:val="20"/>
        </w:rPr>
        <w:t>(</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roofErr w:type="gramEnd"/>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w:t>
      </w:r>
      <w:proofErr w:type="gramStart"/>
      <w:r w:rsidRPr="007E51A3">
        <w:rPr>
          <w:rFonts w:ascii="Times New Roman" w:eastAsiaTheme="minorHAnsi" w:hAnsi="Times New Roman"/>
          <w:color w:val="000000" w:themeColor="text1"/>
          <w:sz w:val="16"/>
          <w:szCs w:val="16"/>
        </w:rPr>
        <w:t>осуществляющего</w:t>
      </w:r>
      <w:proofErr w:type="gramEnd"/>
      <w:r w:rsidRPr="007E51A3">
        <w:rPr>
          <w:rFonts w:ascii="Times New Roman" w:eastAsiaTheme="minorHAnsi" w:hAnsi="Times New Roman"/>
          <w:color w:val="000000" w:themeColor="text1"/>
          <w:sz w:val="16"/>
          <w:szCs w:val="16"/>
        </w:rPr>
        <w:t xml:space="preserve">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B23862">
          <w:footerReference w:type="default" r:id="rId14"/>
          <w:footerReference w:type="first" r:id="rId15"/>
          <w:pgSz w:w="11906" w:h="16838" w:code="9"/>
          <w:pgMar w:top="1134" w:right="1134" w:bottom="992" w:left="1134"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02317124"/>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8431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8431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5" w:name="_Toc470127608"/>
      <w:bookmarkStart w:id="266" w:name="_Toc502317125"/>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proofErr w:type="gramStart"/>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w:t>
      </w:r>
      <w:proofErr w:type="gramEnd"/>
      <w:r w:rsidRPr="00BF2DE7">
        <w:rPr>
          <w:rFonts w:ascii="Times New Roman" w:hAnsi="Times New Roman"/>
          <w:color w:val="000000" w:themeColor="text1"/>
          <w:sz w:val="24"/>
          <w:szCs w:val="24"/>
          <w:lang w:eastAsia="ru-RU"/>
        </w:rPr>
        <w:t xml:space="preserve"> или земельных </w:t>
      </w:r>
      <w:proofErr w:type="gramStart"/>
      <w:r w:rsidRPr="00BF2DE7">
        <w:rPr>
          <w:rFonts w:ascii="Times New Roman" w:hAnsi="Times New Roman"/>
          <w:color w:val="000000" w:themeColor="text1"/>
          <w:sz w:val="24"/>
          <w:szCs w:val="24"/>
          <w:lang w:eastAsia="ru-RU"/>
        </w:rPr>
        <w:t>участках</w:t>
      </w:r>
      <w:proofErr w:type="gramEnd"/>
      <w:r w:rsidRPr="00BF2DE7">
        <w:rPr>
          <w:rFonts w:ascii="Times New Roman" w:hAnsi="Times New Roman"/>
          <w:color w:val="000000" w:themeColor="text1"/>
          <w:sz w:val="24"/>
          <w:szCs w:val="24"/>
          <w:lang w:eastAsia="ru-RU"/>
        </w:rPr>
        <w:t>,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12244E">
      <w:pPr>
        <w:pStyle w:val="11"/>
        <w:numPr>
          <w:ilvl w:val="0"/>
          <w:numId w:val="41"/>
        </w:numPr>
        <w:tabs>
          <w:tab w:val="left" w:pos="284"/>
        </w:tabs>
        <w:ind w:left="567"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12244E">
      <w:pPr>
        <w:pStyle w:val="11"/>
        <w:numPr>
          <w:ilvl w:val="0"/>
          <w:numId w:val="41"/>
        </w:numPr>
        <w:ind w:left="567"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lastRenderedPageBreak/>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 xml:space="preserve">Территорий объектов культурного наследия, </w:t>
      </w:r>
      <w:proofErr w:type="gramStart"/>
      <w:r w:rsidRPr="00DB6DB3">
        <w:rPr>
          <w:color w:val="000000" w:themeColor="text1"/>
          <w:sz w:val="24"/>
          <w:szCs w:val="24"/>
        </w:rPr>
        <w:t>режимы</w:t>
      </w:r>
      <w:proofErr w:type="gramEnd"/>
      <w:r w:rsidRPr="00DB6DB3">
        <w:rPr>
          <w:color w:val="000000" w:themeColor="text1"/>
          <w:sz w:val="24"/>
          <w:szCs w:val="24"/>
        </w:rPr>
        <w:t xml:space="preserve"> использования которых запрещают размещение объектов указанных в Заявлении</w:t>
      </w:r>
      <w:r>
        <w:rPr>
          <w:color w:val="000000" w:themeColor="text1"/>
          <w:sz w:val="24"/>
          <w:szCs w:val="24"/>
        </w:rPr>
        <w:t>;</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 xml:space="preserve">Зон охраны объектов культурного наследия, особые режимы использования земель и </w:t>
      </w:r>
      <w:proofErr w:type="gramStart"/>
      <w:r w:rsidRPr="00DB6DB3">
        <w:rPr>
          <w:color w:val="000000" w:themeColor="text1"/>
          <w:sz w:val="24"/>
          <w:szCs w:val="24"/>
        </w:rPr>
        <w:t>требования</w:t>
      </w:r>
      <w:proofErr w:type="gramEnd"/>
      <w:r w:rsidRPr="00DB6DB3">
        <w:rPr>
          <w:color w:val="000000" w:themeColor="text1"/>
          <w:sz w:val="24"/>
          <w:szCs w:val="24"/>
        </w:rPr>
        <w:t xml:space="preserve"> к градостроительным регламентам которых запрещают размещение объектов, указанных в Заявлении.</w:t>
      </w:r>
    </w:p>
    <w:p w:rsidR="0012244E" w:rsidRPr="005B4482" w:rsidRDefault="0012244E" w:rsidP="0012244E">
      <w:pPr>
        <w:pStyle w:val="11"/>
        <w:numPr>
          <w:ilvl w:val="0"/>
          <w:numId w:val="41"/>
        </w:numPr>
        <w:ind w:left="567"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12244E">
      <w:pPr>
        <w:pStyle w:val="11"/>
        <w:numPr>
          <w:ilvl w:val="0"/>
          <w:numId w:val="41"/>
        </w:numPr>
        <w:ind w:left="567" w:firstLine="567"/>
        <w:rPr>
          <w:color w:val="000000" w:themeColor="text1"/>
          <w:sz w:val="24"/>
          <w:szCs w:val="24"/>
        </w:rPr>
      </w:pPr>
      <w:proofErr w:type="gramStart"/>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w:t>
      </w:r>
      <w:proofErr w:type="gramEnd"/>
      <w:r w:rsidRPr="009079CE">
        <w:rPr>
          <w:color w:val="000000" w:themeColor="text1"/>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w:t>
      </w:r>
      <w:proofErr w:type="gramStart"/>
      <w:r w:rsidRPr="005870BF">
        <w:rPr>
          <w:color w:val="000000" w:themeColor="text1"/>
          <w:sz w:val="24"/>
          <w:szCs w:val="24"/>
        </w:rPr>
        <w:t>ии ау</w:t>
      </w:r>
      <w:proofErr w:type="gramEnd"/>
      <w:r w:rsidRPr="005870BF">
        <w:rPr>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12244E">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02317126"/>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8431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8431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02317127"/>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w:t>
      </w:r>
      <w:proofErr w:type="gramStart"/>
      <w:r w:rsidRPr="00BF2DE7">
        <w:rPr>
          <w:rFonts w:ascii="Times New Roman" w:hAnsi="Times New Roman"/>
          <w:color w:val="000000" w:themeColor="text1"/>
          <w:sz w:val="24"/>
          <w:szCs w:val="24"/>
          <w:lang w:eastAsia="ru-RU"/>
        </w:rPr>
        <w:t>с</w:t>
      </w:r>
      <w:proofErr w:type="gramEnd"/>
      <w:r w:rsidRPr="00BF2DE7">
        <w:rPr>
          <w:rFonts w:ascii="Times New Roman" w:hAnsi="Times New Roman"/>
          <w:color w:val="000000" w:themeColor="text1"/>
          <w:sz w:val="24"/>
          <w:szCs w:val="24"/>
          <w:lang w:eastAsia="ru-RU"/>
        </w:rPr>
        <w:t xml:space="preserve">: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DC361A">
        <w:rPr>
          <w:rFonts w:ascii="Times New Roman" w:hAnsi="Times New Roman"/>
          <w:sz w:val="24"/>
          <w:szCs w:val="24"/>
        </w:rPr>
        <w:t xml:space="preserve">№ </w:t>
      </w:r>
      <w:r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_Toc502317128"/>
      <w:bookmarkStart w:id="271"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70"/>
      <w:r w:rsidRPr="00BF2DE7">
        <w:rPr>
          <w:b w:val="0"/>
          <w:color w:val="000000" w:themeColor="text1"/>
          <w:sz w:val="24"/>
          <w:szCs w:val="24"/>
        </w:rPr>
        <w:t xml:space="preserve"> </w:t>
      </w:r>
    </w:p>
    <w:bookmarkEnd w:id="271"/>
    <w:p w:rsidR="000F20E8"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8431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8431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02317129"/>
      <w:proofErr w:type="gramStart"/>
      <w:r w:rsidRPr="001D5B3D">
        <w:rPr>
          <w:rFonts w:ascii="Times New Roman" w:eastAsia="Times New Roman" w:hAnsi="Times New Roman"/>
          <w:bCs/>
          <w:iCs/>
          <w:sz w:val="24"/>
          <w:szCs w:val="24"/>
          <w:lang w:eastAsia="ru-RU"/>
        </w:rPr>
        <w:t>Утверждена</w:t>
      </w:r>
      <w:proofErr w:type="gramEnd"/>
      <w:r w:rsidRPr="001D5B3D">
        <w:rPr>
          <w:rFonts w:ascii="Times New Roman" w:eastAsia="Times New Roman" w:hAnsi="Times New Roman"/>
          <w:bCs/>
          <w:iCs/>
          <w:sz w:val="24"/>
          <w:szCs w:val="24"/>
          <w:lang w:eastAsia="ru-RU"/>
        </w:rPr>
        <w:t xml:space="preserve">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02317130"/>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w:t>
      </w:r>
      <w:proofErr w:type="gramStart"/>
      <w:r w:rsidRPr="00BF2DE7">
        <w:rPr>
          <w:rFonts w:ascii="Times New Roman" w:hAnsi="Times New Roman"/>
          <w:color w:val="000000" w:themeColor="text1"/>
          <w:sz w:val="24"/>
          <w:szCs w:val="24"/>
          <w:lang w:eastAsia="ru-RU"/>
        </w:rPr>
        <w:t>кадастровый</w:t>
      </w:r>
      <w:proofErr w:type="gramEnd"/>
      <w:r w:rsidRPr="00BF2DE7">
        <w:rPr>
          <w:rFonts w:ascii="Times New Roman" w:hAnsi="Times New Roman"/>
          <w:color w:val="000000" w:themeColor="text1"/>
          <w:sz w:val="24"/>
          <w:szCs w:val="24"/>
          <w:lang w:eastAsia="ru-RU"/>
        </w:rPr>
        <w:t xml:space="preserve">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BF2DE7">
        <w:rPr>
          <w:rFonts w:ascii="Times New Roman" w:hAnsi="Times New Roman"/>
          <w:color w:val="000000" w:themeColor="text1"/>
          <w:sz w:val="24"/>
          <w:szCs w:val="24"/>
          <w:lang w:eastAsia="ru-RU"/>
        </w:rPr>
        <w:t>(для юридических лиц и</w:t>
      </w:r>
      <w:proofErr w:type="gramEnd"/>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6"/>
          <w:footerReference w:type="first" r:id="rId17"/>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02317131"/>
      <w:bookmarkStart w:id="275"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8431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8431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02317132"/>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roofErr w:type="gramStart"/>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roofErr w:type="gramEnd"/>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roofErr w:type="gramEnd"/>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proofErr w:type="gramStart"/>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roofErr w:type="gramEnd"/>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8"/>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02317133"/>
      <w:bookmarkStart w:id="279" w:name="Приложение10"/>
      <w:bookmarkEnd w:id="277"/>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bookmarkEnd w:id="279"/>
    <w:p w:rsidR="00E76A6C" w:rsidRPr="00BF2DE7" w:rsidRDefault="00584313" w:rsidP="000F20E8">
      <w:pPr>
        <w:keepNext/>
        <w:spacing w:after="0"/>
        <w:ind w:left="9639"/>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w:t>
      </w:r>
      <w:r w:rsidR="000F20E8" w:rsidRPr="00BF2DE7">
        <w:rPr>
          <w:rFonts w:ascii="Times New Roman" w:eastAsia="Times New Roman" w:hAnsi="Times New Roman"/>
          <w:bCs/>
          <w:iCs/>
          <w:color w:val="000000" w:themeColor="text1"/>
          <w:sz w:val="24"/>
          <w:szCs w:val="24"/>
          <w:lang w:eastAsia="ru-RU"/>
        </w:rPr>
        <w:t xml:space="preserve"> административно</w:t>
      </w:r>
      <w:r>
        <w:rPr>
          <w:rFonts w:ascii="Times New Roman" w:eastAsia="Times New Roman" w:hAnsi="Times New Roman"/>
          <w:bCs/>
          <w:iCs/>
          <w:color w:val="000000" w:themeColor="text1"/>
          <w:sz w:val="24"/>
          <w:szCs w:val="24"/>
          <w:lang w:eastAsia="ru-RU"/>
        </w:rPr>
        <w:t>му</w:t>
      </w:r>
      <w:r w:rsidR="000F20E8"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000F20E8"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0F20E8"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0" w:name="_Toc470127616"/>
      <w:bookmarkStart w:id="281" w:name="_Toc502317134"/>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336"/>
        <w:gridCol w:w="699"/>
        <w:gridCol w:w="3563"/>
        <w:gridCol w:w="2257"/>
        <w:gridCol w:w="12"/>
        <w:gridCol w:w="2921"/>
        <w:gridCol w:w="57"/>
      </w:tblGrid>
      <w:tr w:rsidR="00AF1654" w:rsidRPr="001E59DE" w:rsidTr="00E324BD">
        <w:trPr>
          <w:gridAfter w:val="1"/>
          <w:wAfter w:w="24" w:type="pct"/>
          <w:tblHeader/>
        </w:trPr>
        <w:tc>
          <w:tcPr>
            <w:tcW w:w="641"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818"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32"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085"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E324BD">
        <w:trPr>
          <w:gridAfter w:val="1"/>
          <w:wAfter w:w="24" w:type="pct"/>
          <w:tblHeader/>
        </w:trPr>
        <w:tc>
          <w:tcPr>
            <w:tcW w:w="641"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18"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2"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07"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178"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E324BD">
        <w:trPr>
          <w:gridAfter w:val="6"/>
          <w:wAfter w:w="3822" w:type="pct"/>
        </w:trPr>
        <w:tc>
          <w:tcPr>
            <w:tcW w:w="1178"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907"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w:t>
            </w:r>
            <w:r w:rsidRPr="001E59DE">
              <w:rPr>
                <w:rFonts w:ascii="Times New Roman" w:eastAsia="Times New Roman" w:hAnsi="Times New Roman"/>
                <w:color w:val="000000" w:themeColor="text1"/>
                <w:sz w:val="24"/>
                <w:szCs w:val="24"/>
                <w:lang w:eastAsia="ru-RU"/>
              </w:rPr>
              <w:lastRenderedPageBreak/>
              <w:t xml:space="preserve">участке, необходимые для размещения объекта без предоставления земельного участка и установления сервитута. </w:t>
            </w:r>
            <w:proofErr w:type="gramStart"/>
            <w:r w:rsidRPr="001E59DE">
              <w:rPr>
                <w:rFonts w:ascii="Times New Roman" w:eastAsia="Times New Roman" w:hAnsi="Times New Roman"/>
                <w:color w:val="000000" w:themeColor="text1"/>
                <w:sz w:val="24"/>
                <w:szCs w:val="24"/>
                <w:lang w:eastAsia="ru-RU"/>
              </w:rPr>
              <w:t xml:space="preserve">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1E59DE">
              <w:rPr>
                <w:rFonts w:ascii="Times New Roman" w:hAnsi="Times New Roman"/>
                <w:color w:val="000000" w:themeColor="text1"/>
                <w:sz w:val="24"/>
                <w:szCs w:val="24"/>
                <w:lang w:eastAsia="ru-RU"/>
              </w:rPr>
              <w:t xml:space="preserve"> и установления </w:t>
            </w:r>
            <w:r w:rsidRPr="001E59DE">
              <w:rPr>
                <w:rFonts w:ascii="Times New Roman" w:hAnsi="Times New Roman"/>
                <w:color w:val="000000" w:themeColor="text1"/>
                <w:sz w:val="24"/>
                <w:szCs w:val="24"/>
                <w:lang w:eastAsia="ru-RU"/>
              </w:rPr>
              <w:lastRenderedPageBreak/>
              <w:t>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Составляется в системе координат МСК-50 с </w:t>
            </w:r>
            <w:r w:rsidRPr="001E59DE">
              <w:rPr>
                <w:rFonts w:ascii="Times New Roman" w:eastAsia="Times New Roman" w:hAnsi="Times New Roman"/>
                <w:color w:val="000000" w:themeColor="text1"/>
                <w:sz w:val="24"/>
                <w:szCs w:val="24"/>
                <w:lang w:eastAsia="ru-RU"/>
              </w:rPr>
              <w:lastRenderedPageBreak/>
              <w:t>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индивидуального </w:t>
            </w:r>
            <w:r w:rsidRPr="001E59DE">
              <w:rPr>
                <w:rFonts w:ascii="Times New Roman" w:eastAsia="Times New Roman" w:hAnsi="Times New Roman"/>
                <w:color w:val="000000" w:themeColor="text1"/>
                <w:sz w:val="24"/>
                <w:szCs w:val="24"/>
                <w:lang w:eastAsia="ru-RU"/>
              </w:rPr>
              <w:lastRenderedPageBreak/>
              <w:t>предпринимателя (при налич</w:t>
            </w:r>
            <w:proofErr w:type="gramStart"/>
            <w:r w:rsidRPr="001E59DE">
              <w:rPr>
                <w:rFonts w:ascii="Times New Roman" w:eastAsia="Times New Roman" w:hAnsi="Times New Roman"/>
                <w:color w:val="000000" w:themeColor="text1"/>
                <w:sz w:val="24"/>
                <w:szCs w:val="24"/>
                <w:lang w:eastAsia="ru-RU"/>
              </w:rPr>
              <w:t>ии у и</w:t>
            </w:r>
            <w:proofErr w:type="gramEnd"/>
            <w:r w:rsidRPr="001E59DE">
              <w:rPr>
                <w:rFonts w:ascii="Times New Roman" w:eastAsia="Times New Roman" w:hAnsi="Times New Roman"/>
                <w:color w:val="000000" w:themeColor="text1"/>
                <w:sz w:val="24"/>
                <w:szCs w:val="24"/>
                <w:lang w:eastAsia="ru-RU"/>
              </w:rPr>
              <w:t>ндивидуального предпринимателя печати). Схема является приложением к Разрешению на размещение.</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w:t>
            </w:r>
            <w:r w:rsidRPr="001E59DE">
              <w:rPr>
                <w:rFonts w:ascii="Times New Roman" w:eastAsia="Times New Roman" w:hAnsi="Times New Roman"/>
                <w:color w:val="000000" w:themeColor="text1"/>
                <w:sz w:val="24"/>
                <w:szCs w:val="24"/>
                <w:lang w:eastAsia="ru-RU"/>
              </w:rPr>
              <w:lastRenderedPageBreak/>
              <w:t>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E324BD">
        <w:trPr>
          <w:gridAfter w:val="1"/>
          <w:wAfter w:w="24" w:type="pct"/>
          <w:trHeight w:val="563"/>
        </w:trPr>
        <w:tc>
          <w:tcPr>
            <w:tcW w:w="641"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w:t>
            </w:r>
            <w:r w:rsidRPr="001E59DE">
              <w:rPr>
                <w:rFonts w:ascii="Times New Roman" w:eastAsia="Times New Roman" w:hAnsi="Times New Roman"/>
                <w:color w:val="000000" w:themeColor="text1"/>
                <w:sz w:val="24"/>
                <w:szCs w:val="24"/>
                <w:lang w:eastAsia="ru-RU"/>
              </w:rPr>
              <w:lastRenderedPageBreak/>
              <w:t>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 -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w:t>
            </w:r>
            <w:r w:rsidRPr="001E59DE">
              <w:rPr>
                <w:rFonts w:ascii="Times New Roman" w:eastAsia="Times New Roman" w:hAnsi="Times New Roman"/>
                <w:color w:val="000000" w:themeColor="text1"/>
                <w:sz w:val="24"/>
                <w:szCs w:val="24"/>
                <w:lang w:eastAsia="ru-RU"/>
              </w:rPr>
              <w:lastRenderedPageBreak/>
              <w:t>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w:t>
            </w:r>
            <w:r w:rsidRPr="001E59DE">
              <w:rPr>
                <w:rFonts w:ascii="Times New Roman" w:eastAsia="Times New Roman" w:hAnsi="Times New Roman"/>
                <w:color w:val="000000" w:themeColor="text1"/>
                <w:sz w:val="24"/>
                <w:szCs w:val="24"/>
                <w:lang w:eastAsia="ru-RU"/>
              </w:rPr>
              <w:lastRenderedPageBreak/>
              <w:t>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1281"/>
        </w:trPr>
        <w:tc>
          <w:tcPr>
            <w:tcW w:w="641"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818"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07"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w:t>
            </w:r>
            <w:proofErr w:type="gramStart"/>
            <w:r w:rsidRPr="001E59DE">
              <w:rPr>
                <w:rFonts w:ascii="Times New Roman" w:eastAsia="Times New Roman" w:hAnsi="Times New Roman"/>
                <w:sz w:val="24"/>
                <w:szCs w:val="24"/>
                <w:lang w:eastAsia="ru-RU"/>
              </w:rPr>
              <w:t>ЭП</w:t>
            </w:r>
            <w:proofErr w:type="gramEnd"/>
            <w:r w:rsidRPr="001E59DE">
              <w:rPr>
                <w:rFonts w:ascii="Times New Roman" w:eastAsia="Times New Roman" w:hAnsi="Times New Roman"/>
                <w:sz w:val="24"/>
                <w:szCs w:val="24"/>
                <w:lang w:eastAsia="ru-RU"/>
              </w:rPr>
              <w:t xml:space="preserve"> если подписывает </w:t>
            </w:r>
            <w:r w:rsidRPr="001E59DE">
              <w:rPr>
                <w:rFonts w:ascii="Times New Roman" w:eastAsia="Times New Roman" w:hAnsi="Times New Roman"/>
                <w:sz w:val="24"/>
                <w:szCs w:val="24"/>
                <w:lang w:eastAsia="ru-RU"/>
              </w:rPr>
              <w:lastRenderedPageBreak/>
              <w:t xml:space="preserve">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w:t>
            </w:r>
            <w:r w:rsidRPr="001E59DE">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c>
          <w:tcPr>
            <w:tcW w:w="5000" w:type="pct"/>
            <w:gridSpan w:val="8"/>
          </w:tcPr>
          <w:p w:rsidR="00AF1654" w:rsidRPr="001E59DE" w:rsidRDefault="00E324BD" w:rsidP="001E59DE">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lastRenderedPageBreak/>
              <w:t>Документы, запрашиваемые Администрацией посредствам межведомственного взаимодействия</w:t>
            </w: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2"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w:t>
            </w:r>
            <w:r w:rsidRPr="001E59DE">
              <w:rPr>
                <w:rFonts w:ascii="Times New Roman" w:hAnsi="Times New Roman"/>
                <w:color w:val="000000" w:themeColor="text1"/>
                <w:sz w:val="24"/>
                <w:szCs w:val="24"/>
                <w:lang w:eastAsia="ru-RU"/>
              </w:rPr>
              <w:lastRenderedPageBreak/>
              <w:t>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1E59DE">
              <w:rPr>
                <w:rFonts w:ascii="Times New Roman" w:hAnsi="Times New Roman"/>
                <w:color w:val="000000" w:themeColor="text1"/>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9"/>
          <w:footerReference w:type="default" r:id="rId20"/>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02317135"/>
      <w:bookmarkStart w:id="283"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8431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8431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02317136"/>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lastRenderedPageBreak/>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02317137"/>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lastRenderedPageBreak/>
        <w:t>Приложение 1</w:t>
      </w:r>
      <w:r w:rsidR="001337EA">
        <w:rPr>
          <w:b w:val="0"/>
          <w:i w:val="0"/>
          <w:color w:val="000000" w:themeColor="text1"/>
        </w:rPr>
        <w:t>3</w:t>
      </w:r>
      <w:bookmarkEnd w:id="286"/>
    </w:p>
    <w:bookmarkEnd w:id="287"/>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8431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8431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02317138"/>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02317139"/>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294"/>
    </w:p>
    <w:bookmarkEnd w:id="295"/>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584313">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584313">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02317140"/>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02317141"/>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lastRenderedPageBreak/>
        <w:t>Приложение 1</w:t>
      </w:r>
      <w:r w:rsidR="001337EA">
        <w:rPr>
          <w:b w:val="0"/>
          <w:color w:val="000000" w:themeColor="text1"/>
          <w:sz w:val="24"/>
          <w:szCs w:val="24"/>
        </w:rPr>
        <w:t>5</w:t>
      </w:r>
      <w:bookmarkEnd w:id="303"/>
    </w:p>
    <w:bookmarkEnd w:id="304"/>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к административно</w:t>
      </w:r>
      <w:r w:rsidR="00584313">
        <w:rPr>
          <w:b w:val="0"/>
          <w:color w:val="000000" w:themeColor="text1"/>
          <w:sz w:val="24"/>
          <w:szCs w:val="24"/>
        </w:rPr>
        <w:t>му</w:t>
      </w:r>
      <w:r w:rsidRPr="00BF2DE7">
        <w:rPr>
          <w:b w:val="0"/>
          <w:color w:val="000000" w:themeColor="text1"/>
          <w:sz w:val="24"/>
          <w:szCs w:val="24"/>
        </w:rPr>
        <w:t xml:space="preserve"> регламент</w:t>
      </w:r>
      <w:r w:rsidR="00584313">
        <w:rPr>
          <w:b w:val="0"/>
          <w:color w:val="000000" w:themeColor="text1"/>
          <w:sz w:val="24"/>
          <w:szCs w:val="24"/>
        </w:rPr>
        <w:t>у</w:t>
      </w:r>
      <w:r w:rsidRPr="00BF2DE7">
        <w:rPr>
          <w:b w:val="0"/>
          <w:color w:val="000000" w:themeColor="text1"/>
          <w:sz w:val="24"/>
          <w:szCs w:val="24"/>
        </w:rPr>
        <w:t xml:space="preserve">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E93780">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w:t>
      </w:r>
      <w:r w:rsidRPr="00BF2DE7">
        <w:rPr>
          <w:color w:val="000000" w:themeColor="text1"/>
          <w:sz w:val="24"/>
          <w:szCs w:val="24"/>
        </w:rPr>
        <w:lastRenderedPageBreak/>
        <w:t>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21"/>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02317142"/>
      <w:bookmarkStart w:id="314" w:name="Приложение16"/>
      <w:bookmarkStart w:id="315" w:name="_Toc437973310"/>
      <w:bookmarkStart w:id="316" w:name="_Toc438110052"/>
      <w:bookmarkStart w:id="317" w:name="_Toc438376264"/>
      <w:bookmarkStart w:id="318" w:name="_Toc441496580"/>
      <w:bookmarkEnd w:id="312"/>
      <w:r w:rsidRPr="00BF2DE7">
        <w:rPr>
          <w:rFonts w:ascii="Times New Roman" w:eastAsia="Times New Roman" w:hAnsi="Times New Roman"/>
          <w:bCs/>
          <w:iCs/>
          <w:color w:val="000000" w:themeColor="text1"/>
          <w:sz w:val="24"/>
          <w:szCs w:val="24"/>
          <w:lang w:eastAsia="ru-RU"/>
        </w:rPr>
        <w:lastRenderedPageBreak/>
        <w:t xml:space="preserve">Приложение </w:t>
      </w:r>
      <w:r w:rsidR="001337EA">
        <w:rPr>
          <w:rFonts w:ascii="Times New Roman" w:eastAsia="Times New Roman" w:hAnsi="Times New Roman"/>
          <w:bCs/>
          <w:iCs/>
          <w:color w:val="000000" w:themeColor="text1"/>
          <w:sz w:val="24"/>
          <w:szCs w:val="24"/>
          <w:lang w:eastAsia="ru-RU"/>
        </w:rPr>
        <w:t>16</w:t>
      </w:r>
      <w:bookmarkEnd w:id="313"/>
    </w:p>
    <w:bookmarkEnd w:id="314"/>
    <w:p w:rsidR="006459EC" w:rsidRPr="00BF2DE7" w:rsidRDefault="00584313" w:rsidP="004F2AA7">
      <w:pPr>
        <w:keepNext/>
        <w:spacing w:after="0"/>
        <w:ind w:left="9639"/>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6459EC" w:rsidRPr="00BF2DE7">
        <w:rPr>
          <w:rFonts w:ascii="Times New Roman" w:eastAsia="Times New Roman" w:hAnsi="Times New Roman"/>
          <w:bCs/>
          <w:iCs/>
          <w:color w:val="000000" w:themeColor="text1"/>
          <w:sz w:val="24"/>
          <w:szCs w:val="24"/>
          <w:lang w:eastAsia="ru-RU"/>
        </w:rPr>
        <w:t>административно</w:t>
      </w:r>
      <w:r>
        <w:rPr>
          <w:rFonts w:ascii="Times New Roman" w:eastAsia="Times New Roman" w:hAnsi="Times New Roman"/>
          <w:bCs/>
          <w:iCs/>
          <w:color w:val="000000" w:themeColor="text1"/>
          <w:sz w:val="24"/>
          <w:szCs w:val="24"/>
          <w:lang w:eastAsia="ru-RU"/>
        </w:rPr>
        <w:t>му</w:t>
      </w:r>
      <w:r w:rsidR="006459EC"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006459EC"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006459EC" w:rsidRPr="00BF2DE7">
        <w:rPr>
          <w:rFonts w:ascii="Times New Roman" w:eastAsia="Times New Roman" w:hAnsi="Times New Roman"/>
          <w:bCs/>
          <w:iCs/>
          <w:color w:val="000000" w:themeColor="text1"/>
          <w:sz w:val="24"/>
          <w:szCs w:val="24"/>
          <w:lang w:eastAsia="ru-RU"/>
        </w:rPr>
        <w:t xml:space="preserve"> услуги</w:t>
      </w:r>
    </w:p>
    <w:p w:rsidR="004F2AA7" w:rsidRDefault="004F2AA7" w:rsidP="001D30ED">
      <w:pPr>
        <w:pStyle w:val="15"/>
        <w:jc w:val="center"/>
        <w:rPr>
          <w:rFonts w:ascii="Times New Roman" w:hAnsi="Times New Roman"/>
          <w:sz w:val="24"/>
          <w:szCs w:val="24"/>
        </w:rPr>
      </w:pPr>
      <w:bookmarkStart w:id="319"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0"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0"/>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w:t>
            </w:r>
            <w:proofErr w:type="gramStart"/>
            <w:r w:rsidRPr="00BF2DE7">
              <w:rPr>
                <w:rFonts w:ascii="Times New Roman" w:hAnsi="Times New Roman"/>
                <w:color w:val="000000" w:themeColor="text1"/>
                <w:sz w:val="24"/>
                <w:szCs w:val="24"/>
                <w:lang w:eastAsia="ru-RU"/>
              </w:rPr>
              <w:t>интегрированную</w:t>
            </w:r>
            <w:proofErr w:type="gramEnd"/>
            <w:r w:rsidRPr="00BF2DE7">
              <w:rPr>
                <w:rFonts w:ascii="Times New Roman" w:hAnsi="Times New Roman"/>
                <w:color w:val="000000" w:themeColor="text1"/>
                <w:sz w:val="24"/>
                <w:szCs w:val="24"/>
                <w:lang w:eastAsia="ru-RU"/>
              </w:rPr>
              <w:t xml:space="preserve">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1" w:name="_Toc474850950"/>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404B18" w:rsidP="00D93D63">
      <w:pPr>
        <w:pStyle w:val="affff8"/>
        <w:numPr>
          <w:ilvl w:val="0"/>
          <w:numId w:val="22"/>
        </w:numPr>
        <w:jc w:val="center"/>
        <w:rPr>
          <w:rFonts w:ascii="Times New Roman" w:hAnsi="Times New Roman"/>
          <w:b/>
        </w:rPr>
      </w:pPr>
      <w:r w:rsidRPr="001D30ED">
        <w:rPr>
          <w:rFonts w:ascii="Times New Roman" w:hAnsi="Times New Roman"/>
          <w:b/>
        </w:rPr>
        <w:t>Обработка и предварительное рассмотрение документов.</w:t>
      </w:r>
      <w:bookmarkEnd w:id="321"/>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2" w:name="_Toc440552910"/>
            <w:bookmarkStart w:id="323" w:name="_Toc440553518"/>
            <w:bookmarkStart w:id="324" w:name="_Toc446601969"/>
            <w:r w:rsidRPr="00BF2DE7">
              <w:rPr>
                <w:rFonts w:ascii="Times New Roman" w:hAnsi="Times New Roman"/>
                <w:b/>
                <w:color w:val="000000" w:themeColor="text1"/>
                <w:sz w:val="24"/>
                <w:szCs w:val="24"/>
              </w:rPr>
              <w:lastRenderedPageBreak/>
              <w:t>Место выполнения процедуры/ используемая ИС</w:t>
            </w:r>
            <w:bookmarkEnd w:id="322"/>
            <w:bookmarkEnd w:id="323"/>
            <w:bookmarkEnd w:id="324"/>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5" w:name="_Toc440552911"/>
            <w:bookmarkStart w:id="326" w:name="_Toc440553519"/>
            <w:bookmarkStart w:id="327" w:name="_Toc446601970"/>
            <w:r w:rsidRPr="00BF2DE7">
              <w:rPr>
                <w:rFonts w:ascii="Times New Roman" w:hAnsi="Times New Roman"/>
                <w:b/>
                <w:color w:val="000000" w:themeColor="text1"/>
                <w:sz w:val="24"/>
                <w:szCs w:val="24"/>
              </w:rPr>
              <w:t>Административные действия</w:t>
            </w:r>
            <w:bookmarkEnd w:id="325"/>
            <w:bookmarkEnd w:id="326"/>
            <w:bookmarkEnd w:id="327"/>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8" w:name="_Toc440552912"/>
            <w:bookmarkStart w:id="329" w:name="_Toc440553520"/>
            <w:bookmarkStart w:id="330" w:name="_Toc446601971"/>
            <w:r w:rsidRPr="00BF2DE7">
              <w:rPr>
                <w:rFonts w:ascii="Times New Roman" w:hAnsi="Times New Roman"/>
                <w:b/>
                <w:color w:val="000000" w:themeColor="text1"/>
                <w:sz w:val="24"/>
                <w:szCs w:val="24"/>
              </w:rPr>
              <w:t>Срок выполнения</w:t>
            </w:r>
            <w:bookmarkEnd w:id="328"/>
            <w:bookmarkEnd w:id="329"/>
            <w:bookmarkEnd w:id="330"/>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1" w:name="_Toc440552913"/>
            <w:bookmarkStart w:id="332" w:name="_Toc440553521"/>
            <w:bookmarkStart w:id="333" w:name="_Toc446601972"/>
            <w:r w:rsidRPr="00BF2DE7">
              <w:rPr>
                <w:rFonts w:ascii="Times New Roman" w:hAnsi="Times New Roman"/>
                <w:b/>
                <w:color w:val="000000" w:themeColor="text1"/>
                <w:sz w:val="24"/>
                <w:szCs w:val="24"/>
              </w:rPr>
              <w:t>Содержание действия</w:t>
            </w:r>
            <w:bookmarkEnd w:id="331"/>
            <w:bookmarkEnd w:id="332"/>
            <w:bookmarkEnd w:id="333"/>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4" w:name="_Toc440552917"/>
            <w:bookmarkStart w:id="335" w:name="_Toc440553525"/>
            <w:bookmarkStart w:id="336"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4"/>
            <w:bookmarkEnd w:id="335"/>
            <w:bookmarkEnd w:id="336"/>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7"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7"/>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8" w:name="_Toc440552919"/>
            <w:bookmarkStart w:id="339" w:name="_Toc440553527"/>
            <w:bookmarkStart w:id="340" w:name="_Toc446601977"/>
            <w:r w:rsidRPr="00BF2DE7">
              <w:rPr>
                <w:rFonts w:ascii="Times New Roman" w:hAnsi="Times New Roman"/>
                <w:b/>
                <w:color w:val="000000" w:themeColor="text1"/>
                <w:sz w:val="24"/>
                <w:szCs w:val="24"/>
              </w:rPr>
              <w:t>Место выполнения процедуры/ используемая ИС</w:t>
            </w:r>
            <w:bookmarkEnd w:id="338"/>
            <w:bookmarkEnd w:id="339"/>
            <w:bookmarkEnd w:id="340"/>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1" w:name="_Toc440552920"/>
            <w:bookmarkStart w:id="342" w:name="_Toc440553528"/>
            <w:bookmarkStart w:id="343" w:name="_Toc446601978"/>
            <w:r w:rsidRPr="00BF2DE7">
              <w:rPr>
                <w:rFonts w:ascii="Times New Roman" w:hAnsi="Times New Roman"/>
                <w:b/>
                <w:color w:val="000000" w:themeColor="text1"/>
                <w:sz w:val="24"/>
                <w:szCs w:val="24"/>
              </w:rPr>
              <w:t>Административные действия</w:t>
            </w:r>
            <w:bookmarkEnd w:id="341"/>
            <w:bookmarkEnd w:id="342"/>
            <w:bookmarkEnd w:id="343"/>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4" w:name="_Toc440552921"/>
            <w:bookmarkStart w:id="345" w:name="_Toc440553529"/>
            <w:bookmarkStart w:id="346" w:name="_Toc446601979"/>
            <w:r w:rsidRPr="00BF2DE7">
              <w:rPr>
                <w:rFonts w:ascii="Times New Roman" w:hAnsi="Times New Roman"/>
                <w:b/>
                <w:color w:val="000000" w:themeColor="text1"/>
                <w:sz w:val="24"/>
                <w:szCs w:val="24"/>
              </w:rPr>
              <w:t>Срок выполнения</w:t>
            </w:r>
            <w:bookmarkEnd w:id="344"/>
            <w:bookmarkEnd w:id="345"/>
            <w:bookmarkEnd w:id="346"/>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22"/>
            <w:bookmarkStart w:id="348" w:name="_Toc440553530"/>
            <w:bookmarkStart w:id="349" w:name="_Toc446601980"/>
            <w:r w:rsidRPr="00BF2DE7">
              <w:rPr>
                <w:rFonts w:ascii="Times New Roman" w:hAnsi="Times New Roman"/>
                <w:b/>
                <w:color w:val="000000" w:themeColor="text1"/>
                <w:sz w:val="24"/>
                <w:szCs w:val="24"/>
              </w:rPr>
              <w:t>Содержание действия</w:t>
            </w:r>
            <w:bookmarkEnd w:id="347"/>
            <w:bookmarkEnd w:id="348"/>
            <w:bookmarkEnd w:id="349"/>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0" w:name="_Toc440552923"/>
            <w:bookmarkStart w:id="351" w:name="_Toc440553531"/>
            <w:bookmarkStart w:id="352"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0"/>
            <w:bookmarkEnd w:id="351"/>
            <w:bookmarkEnd w:id="352"/>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3" w:name="_Toc440552924"/>
            <w:bookmarkStart w:id="354" w:name="_Toc440553532"/>
            <w:bookmarkStart w:id="355" w:name="_Toc446601982"/>
            <w:r w:rsidRPr="00BF2DE7">
              <w:rPr>
                <w:rFonts w:ascii="Times New Roman" w:hAnsi="Times New Roman"/>
                <w:color w:val="000000" w:themeColor="text1"/>
                <w:sz w:val="24"/>
                <w:szCs w:val="24"/>
              </w:rPr>
              <w:t>СМЭВ</w:t>
            </w:r>
            <w:bookmarkEnd w:id="353"/>
            <w:bookmarkEnd w:id="354"/>
            <w:bookmarkEnd w:id="355"/>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6"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56"/>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BF2DE7">
              <w:rPr>
                <w:rFonts w:ascii="Times New Roman" w:hAnsi="Times New Roman"/>
                <w:color w:val="000000" w:themeColor="text1"/>
                <w:sz w:val="24"/>
                <w:szCs w:val="24"/>
              </w:rPr>
              <w:lastRenderedPageBreak/>
              <w:t xml:space="preserve">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7" w:name="_Toc446601985"/>
            <w:r w:rsidRPr="00BF2DE7">
              <w:rPr>
                <w:rFonts w:ascii="Times New Roman" w:hAnsi="Times New Roman"/>
                <w:color w:val="000000" w:themeColor="text1"/>
                <w:sz w:val="24"/>
                <w:szCs w:val="24"/>
              </w:rPr>
              <w:t xml:space="preserve">До </w:t>
            </w:r>
            <w:bookmarkEnd w:id="357"/>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bookmarkStart w:id="358" w:name="_Toc502317143"/>
            <w:r w:rsidRPr="008855ED">
              <w:rPr>
                <w:rFonts w:ascii="Times New Roman" w:hAnsi="Times New Roman"/>
                <w:sz w:val="24"/>
                <w:szCs w:val="24"/>
              </w:rPr>
              <w:t>Модуль оказания услуг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CC3B19">
              <w:rPr>
                <w:rFonts w:ascii="Times New Roman" w:eastAsia="Times New Roman" w:hAnsi="Times New Roman"/>
                <w:sz w:val="24"/>
                <w:szCs w:val="24"/>
              </w:rPr>
              <w:t>документов</w:t>
            </w:r>
            <w:proofErr w:type="gramEnd"/>
            <w:r w:rsidRPr="00CC3B19">
              <w:rPr>
                <w:rFonts w:ascii="Times New Roman" w:eastAsia="Times New Roman" w:hAnsi="Times New Roman"/>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9" w:name="_Toc502317144"/>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9"/>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w:t>
            </w:r>
            <w:r w:rsidRPr="00F71E47">
              <w:rPr>
                <w:rFonts w:ascii="Times New Roman" w:hAnsi="Times New Roman"/>
                <w:color w:val="000000" w:themeColor="text1"/>
                <w:sz w:val="24"/>
                <w:szCs w:val="24"/>
                <w:lang w:eastAsia="ru-RU"/>
              </w:rPr>
              <w:lastRenderedPageBreak/>
              <w:t>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60" w:name="_Toc474850952"/>
      <w:r w:rsidRPr="008855ED">
        <w:rPr>
          <w:rFonts w:ascii="Times New Roman" w:hAnsi="Times New Roman"/>
          <w:b/>
          <w:sz w:val="24"/>
          <w:szCs w:val="24"/>
        </w:rPr>
        <w:t>4. Принятие решения.</w:t>
      </w:r>
      <w:bookmarkEnd w:id="360"/>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 xml:space="preserve">Уполномоченное должностное лицо Администрации </w:t>
            </w:r>
            <w:proofErr w:type="gramStart"/>
            <w:r w:rsidRPr="00BF2DE7">
              <w:rPr>
                <w:color w:val="000000" w:themeColor="text1"/>
                <w:sz w:val="24"/>
                <w:szCs w:val="24"/>
              </w:rPr>
              <w:t>исходя из критериев принятия решения о предоставлении Муниципальной услуги подписывает</w:t>
            </w:r>
            <w:proofErr w:type="gramEnd"/>
            <w:r w:rsidRPr="00BF2DE7">
              <w:rPr>
                <w:color w:val="000000" w:themeColor="text1"/>
                <w:sz w:val="24"/>
                <w:szCs w:val="24"/>
              </w:rPr>
              <w:t xml:space="preserve">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1"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2" w:name="_Toc474850953"/>
      <w:bookmarkEnd w:id="361"/>
      <w:r w:rsidR="00404B18" w:rsidRPr="008855ED">
        <w:rPr>
          <w:rFonts w:ascii="Times New Roman" w:hAnsi="Times New Roman"/>
          <w:b/>
          <w:sz w:val="24"/>
          <w:szCs w:val="24"/>
        </w:rPr>
        <w:t>Направление (выдача) результата</w:t>
      </w:r>
      <w:bookmarkEnd w:id="362"/>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w:t>
            </w:r>
            <w:r w:rsidRPr="00BF2DE7">
              <w:rPr>
                <w:rFonts w:ascii="Times New Roman" w:hAnsi="Times New Roman"/>
                <w:color w:val="000000" w:themeColor="text1"/>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Специалист МФЦ выдает Заявителю (представителю </w:t>
            </w:r>
            <w:proofErr w:type="gramStart"/>
            <w:r w:rsidRPr="00BF2DE7">
              <w:rPr>
                <w:rFonts w:ascii="Times New Roman" w:hAnsi="Times New Roman"/>
                <w:color w:val="000000" w:themeColor="text1"/>
                <w:sz w:val="24"/>
                <w:szCs w:val="24"/>
              </w:rPr>
              <w:t xml:space="preserve">Заявителя) </w:t>
            </w:r>
            <w:proofErr w:type="gramEnd"/>
            <w:r w:rsidRPr="00BF2DE7">
              <w:rPr>
                <w:rFonts w:ascii="Times New Roman" w:hAnsi="Times New Roman"/>
                <w:color w:val="000000" w:themeColor="text1"/>
                <w:sz w:val="24"/>
                <w:szCs w:val="24"/>
              </w:rPr>
              <w:t>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2"/>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3" w:name="_Приложение_№15._Форма"/>
      <w:bookmarkStart w:id="364" w:name="_Приложение_№14._Форма"/>
      <w:bookmarkStart w:id="365" w:name="_Toc502317145"/>
      <w:bookmarkStart w:id="366" w:name="Приложение17"/>
      <w:bookmarkEnd w:id="363"/>
      <w:bookmarkEnd w:id="364"/>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65"/>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к административно</w:t>
      </w:r>
      <w:r w:rsidR="00584313">
        <w:rPr>
          <w:b w:val="0"/>
          <w:color w:val="000000" w:themeColor="text1"/>
          <w:sz w:val="24"/>
          <w:szCs w:val="24"/>
        </w:rPr>
        <w:t>му</w:t>
      </w:r>
      <w:r w:rsidRPr="00BF2DE7">
        <w:rPr>
          <w:b w:val="0"/>
          <w:color w:val="000000" w:themeColor="text1"/>
          <w:sz w:val="24"/>
          <w:szCs w:val="24"/>
        </w:rPr>
        <w:t xml:space="preserve"> регламент</w:t>
      </w:r>
      <w:r w:rsidR="00584313">
        <w:rPr>
          <w:b w:val="0"/>
          <w:color w:val="000000" w:themeColor="text1"/>
          <w:sz w:val="24"/>
          <w:szCs w:val="24"/>
        </w:rPr>
        <w:t>у</w:t>
      </w:r>
      <w:r w:rsidRPr="00BF2DE7">
        <w:rPr>
          <w:b w:val="0"/>
          <w:color w:val="000000" w:themeColor="text1"/>
          <w:sz w:val="24"/>
          <w:szCs w:val="24"/>
        </w:rPr>
        <w:t xml:space="preserve">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7" w:name="_Toc502317146"/>
      <w:r w:rsidRPr="00BF2DE7">
        <w:rPr>
          <w:i w:val="0"/>
          <w:color w:val="000000" w:themeColor="text1"/>
        </w:rPr>
        <w:t>Блок-схема предоставления Муниципальной услуги</w:t>
      </w:r>
      <w:r w:rsidR="004F6367">
        <w:rPr>
          <w:i w:val="0"/>
          <w:color w:val="000000" w:themeColor="text1"/>
        </w:rPr>
        <w:t xml:space="preserve"> </w:t>
      </w:r>
      <w:bookmarkEnd w:id="366"/>
      <w:bookmarkEnd w:id="367"/>
    </w:p>
    <w:p w:rsidR="00DC3105" w:rsidRDefault="00DC3105" w:rsidP="002A78CC">
      <w:pPr>
        <w:rPr>
          <w:color w:val="000000" w:themeColor="text1"/>
        </w:rPr>
      </w:pPr>
    </w:p>
    <w:p w:rsidR="004F2AA7" w:rsidRPr="00BF2DE7" w:rsidRDefault="00686FFC" w:rsidP="002A78CC">
      <w:pPr>
        <w:rPr>
          <w:rFonts w:ascii="Times New Roman" w:hAnsi="Times New Roman"/>
          <w:color w:val="000000" w:themeColor="text1"/>
          <w:sz w:val="24"/>
          <w:szCs w:val="24"/>
          <w:lang w:eastAsia="ru-RU"/>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69.25pt" o:ole="">
            <v:imagedata r:id="rId23" o:title=""/>
          </v:shape>
          <o:OLEObject Type="Embed" ProgID="Visio.Drawing.11" ShapeID="_x0000_i1025" DrawAspect="Content" ObjectID="_1594017479" r:id="rId24"/>
        </w:object>
      </w:r>
    </w:p>
    <w:sectPr w:rsidR="004F2AA7" w:rsidRPr="00BF2DE7" w:rsidSect="006B7F0D">
      <w:headerReference w:type="default" r:id="rId25"/>
      <w:footerReference w:type="default" r:id="rId26"/>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B6" w:rsidRDefault="00764AB6" w:rsidP="005F1EAE">
      <w:pPr>
        <w:spacing w:after="0" w:line="240" w:lineRule="auto"/>
      </w:pPr>
      <w:r>
        <w:separator/>
      </w:r>
    </w:p>
  </w:endnote>
  <w:endnote w:type="continuationSeparator" w:id="0">
    <w:p w:rsidR="00764AB6" w:rsidRDefault="00764AB6" w:rsidP="005F1EAE">
      <w:pPr>
        <w:spacing w:after="0" w:line="240" w:lineRule="auto"/>
      </w:pPr>
      <w:r>
        <w:continuationSeparator/>
      </w:r>
    </w:p>
  </w:endnote>
  <w:endnote w:type="continuationNotice" w:id="1">
    <w:p w:rsidR="00764AB6" w:rsidRDefault="00764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A2" w:rsidRPr="00D43216" w:rsidRDefault="003B1C98"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661DA2"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27136C">
      <w:rPr>
        <w:rStyle w:val="af5"/>
        <w:rFonts w:ascii="Times New Roman" w:hAnsi="Times New Roman"/>
        <w:noProof/>
        <w:sz w:val="24"/>
        <w:szCs w:val="24"/>
      </w:rPr>
      <w:t>1</w:t>
    </w:r>
    <w:r w:rsidRPr="00D43216">
      <w:rPr>
        <w:rStyle w:val="af5"/>
        <w:rFonts w:ascii="Times New Roman" w:hAnsi="Times New Roman"/>
        <w:sz w:val="24"/>
        <w:szCs w:val="24"/>
      </w:rPr>
      <w:fldChar w:fldCharType="end"/>
    </w:r>
  </w:p>
  <w:p w:rsidR="00661DA2" w:rsidRDefault="00661DA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A2" w:rsidRDefault="00661DA2">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A2" w:rsidRPr="00D43216" w:rsidRDefault="003B1C98"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661DA2"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27136C">
      <w:rPr>
        <w:rStyle w:val="af5"/>
        <w:rFonts w:ascii="Times New Roman" w:hAnsi="Times New Roman"/>
        <w:noProof/>
        <w:sz w:val="24"/>
        <w:szCs w:val="24"/>
      </w:rPr>
      <w:t>40</w:t>
    </w:r>
    <w:r w:rsidRPr="00D43216">
      <w:rPr>
        <w:rStyle w:val="af5"/>
        <w:rFonts w:ascii="Times New Roman" w:hAnsi="Times New Roman"/>
        <w:sz w:val="24"/>
        <w:szCs w:val="24"/>
      </w:rPr>
      <w:fldChar w:fldCharType="end"/>
    </w:r>
  </w:p>
  <w:p w:rsidR="00661DA2" w:rsidRDefault="00661DA2">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A2" w:rsidRDefault="00661DA2">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661DA2" w:rsidRPr="00600B30" w:rsidRDefault="003B1C98"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661DA2"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7136C">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A2" w:rsidRPr="00D43216" w:rsidRDefault="003B1C98"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661DA2"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27136C">
      <w:rPr>
        <w:rStyle w:val="af5"/>
        <w:rFonts w:ascii="Times New Roman" w:hAnsi="Times New Roman"/>
        <w:noProof/>
        <w:sz w:val="24"/>
        <w:szCs w:val="24"/>
      </w:rPr>
      <w:t>52</w:t>
    </w:r>
    <w:r w:rsidRPr="00D43216">
      <w:rPr>
        <w:rStyle w:val="af5"/>
        <w:rFonts w:ascii="Times New Roman" w:hAnsi="Times New Roman"/>
        <w:sz w:val="24"/>
        <w:szCs w:val="24"/>
      </w:rPr>
      <w:fldChar w:fldCharType="end"/>
    </w:r>
  </w:p>
  <w:p w:rsidR="00661DA2" w:rsidRDefault="00661DA2">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661DA2" w:rsidRPr="00600B30" w:rsidRDefault="003B1C98"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661DA2"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7136C">
          <w:rPr>
            <w:rFonts w:ascii="Times New Roman" w:hAnsi="Times New Roman"/>
            <w:noProof/>
            <w:sz w:val="24"/>
            <w:szCs w:val="24"/>
          </w:rPr>
          <w:t>58</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A2" w:rsidRPr="00CC6429" w:rsidRDefault="003B1C98"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661DA2"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27136C">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661DA2" w:rsidRPr="00FF3AC8" w:rsidRDefault="00661DA2"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A2" w:rsidRPr="00CC6429" w:rsidRDefault="003B1C98"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661DA2"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27136C">
      <w:rPr>
        <w:rStyle w:val="af5"/>
        <w:rFonts w:ascii="Times New Roman" w:hAnsi="Times New Roman"/>
        <w:noProof/>
        <w:sz w:val="24"/>
        <w:szCs w:val="24"/>
      </w:rPr>
      <w:t>67</w:t>
    </w:r>
    <w:r w:rsidRPr="00CC6429">
      <w:rPr>
        <w:rStyle w:val="af5"/>
        <w:rFonts w:ascii="Times New Roman" w:hAnsi="Times New Roman"/>
        <w:sz w:val="24"/>
        <w:szCs w:val="24"/>
      </w:rPr>
      <w:fldChar w:fldCharType="end"/>
    </w:r>
  </w:p>
  <w:p w:rsidR="00661DA2" w:rsidRPr="00FF3AC8" w:rsidRDefault="00661DA2"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B6" w:rsidRDefault="00764AB6" w:rsidP="005F1EAE">
      <w:pPr>
        <w:spacing w:after="0" w:line="240" w:lineRule="auto"/>
      </w:pPr>
      <w:r>
        <w:separator/>
      </w:r>
    </w:p>
  </w:footnote>
  <w:footnote w:type="continuationSeparator" w:id="0">
    <w:p w:rsidR="00764AB6" w:rsidRDefault="00764AB6" w:rsidP="005F1EAE">
      <w:pPr>
        <w:spacing w:after="0" w:line="240" w:lineRule="auto"/>
      </w:pPr>
      <w:r>
        <w:continuationSeparator/>
      </w:r>
    </w:p>
  </w:footnote>
  <w:footnote w:type="continuationNotice" w:id="1">
    <w:p w:rsidR="00764AB6" w:rsidRDefault="00764AB6">
      <w:pPr>
        <w:spacing w:after="0" w:line="240" w:lineRule="auto"/>
      </w:pPr>
    </w:p>
  </w:footnote>
  <w:footnote w:id="2">
    <w:p w:rsidR="0012244E" w:rsidRDefault="0012244E">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A2" w:rsidRPr="00A35C85" w:rsidRDefault="00661DA2"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A2" w:rsidRPr="008A44E3" w:rsidRDefault="00661DA2"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20"/>
  </w:num>
  <w:num w:numId="39">
    <w:abstractNumId w:val="5"/>
  </w:num>
  <w:num w:numId="40">
    <w:abstractNumId w:val="13"/>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5B"/>
    <w:rsid w:val="0014698E"/>
    <w:rsid w:val="00146C04"/>
    <w:rsid w:val="0015014F"/>
    <w:rsid w:val="00150769"/>
    <w:rsid w:val="00150DA6"/>
    <w:rsid w:val="00151C19"/>
    <w:rsid w:val="001529BA"/>
    <w:rsid w:val="00153368"/>
    <w:rsid w:val="00153A5F"/>
    <w:rsid w:val="00153A96"/>
    <w:rsid w:val="00153C7B"/>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3A88"/>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0EE"/>
    <w:rsid w:val="001E0811"/>
    <w:rsid w:val="001E0D04"/>
    <w:rsid w:val="001E0D59"/>
    <w:rsid w:val="001E10B1"/>
    <w:rsid w:val="001E1288"/>
    <w:rsid w:val="001E18A5"/>
    <w:rsid w:val="001E1BA1"/>
    <w:rsid w:val="001E1E03"/>
    <w:rsid w:val="001E2DC5"/>
    <w:rsid w:val="001E3283"/>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36C"/>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8B5"/>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9B"/>
    <w:rsid w:val="003267F3"/>
    <w:rsid w:val="00326896"/>
    <w:rsid w:val="0032764F"/>
    <w:rsid w:val="00327A5F"/>
    <w:rsid w:val="00330FE9"/>
    <w:rsid w:val="00331815"/>
    <w:rsid w:val="00331C3D"/>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1C98"/>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09A"/>
    <w:rsid w:val="0049579E"/>
    <w:rsid w:val="004963F8"/>
    <w:rsid w:val="00496C2D"/>
    <w:rsid w:val="00497298"/>
    <w:rsid w:val="0049759D"/>
    <w:rsid w:val="00497BF3"/>
    <w:rsid w:val="004A02F7"/>
    <w:rsid w:val="004A06C7"/>
    <w:rsid w:val="004A099D"/>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1603"/>
    <w:rsid w:val="0055409C"/>
    <w:rsid w:val="005540B3"/>
    <w:rsid w:val="00554CAB"/>
    <w:rsid w:val="00554E9F"/>
    <w:rsid w:val="00555B57"/>
    <w:rsid w:val="00556DD2"/>
    <w:rsid w:val="0055740C"/>
    <w:rsid w:val="00557750"/>
    <w:rsid w:val="00560325"/>
    <w:rsid w:val="00560805"/>
    <w:rsid w:val="00561546"/>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4313"/>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BE7"/>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613C"/>
    <w:rsid w:val="006761D0"/>
    <w:rsid w:val="00677631"/>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8D8"/>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4BB"/>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32E"/>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0774"/>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84B"/>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315"/>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55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166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5E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4BD"/>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0836"/>
    <w:rsid w:val="00F01148"/>
    <w:rsid w:val="00F01374"/>
    <w:rsid w:val="00F0162A"/>
    <w:rsid w:val="00F02109"/>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 w:type="character" w:customStyle="1" w:styleId="apple-converted-space">
    <w:name w:val="apple-converted-space"/>
    <w:rsid w:val="00795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 w:type="character" w:customStyle="1" w:styleId="apple-converted-space">
    <w:name w:val="apple-converted-space"/>
    <w:rsid w:val="00795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mosreg.ru"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yperlink" Target="maito:loto@mosreg.ru" TargetMode="External"/><Relationship Id="rId17" Type="http://schemas.openxmlformats.org/officeDocument/2006/relationships/footer" Target="footer4.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ail.ru/messages/inbox/" TargetMode="External"/><Relationship Id="rId24"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F105-E29B-4BCD-920F-672A5D14B634}">
  <ds:schemaRefs>
    <ds:schemaRef ds:uri="http://schemas.openxmlformats.org/officeDocument/2006/bibliography"/>
  </ds:schemaRefs>
</ds:datastoreItem>
</file>

<file path=customXml/itemProps2.xml><?xml version="1.0" encoding="utf-8"?>
<ds:datastoreItem xmlns:ds="http://schemas.openxmlformats.org/officeDocument/2006/customXml" ds:itemID="{9742B993-1079-4171-A29D-B507AC6A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19977</Words>
  <Characters>113871</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133581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exif_MSED_b0d2befa7bd4d602f174ec3ab1b5f95a5761d018bcbbef12622a956e6b2f6a47</dc:description>
  <cp:lastModifiedBy>Молоткова Т.А.</cp:lastModifiedBy>
  <cp:revision>3</cp:revision>
  <cp:lastPrinted>2017-08-31T13:27:00Z</cp:lastPrinted>
  <dcterms:created xsi:type="dcterms:W3CDTF">2018-07-25T06:51:00Z</dcterms:created>
  <dcterms:modified xsi:type="dcterms:W3CDTF">2018-07-25T06:51:00Z</dcterms:modified>
</cp:coreProperties>
</file>